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F03D9" w14:textId="77777777" w:rsidR="006614E4" w:rsidRPr="00002CD6" w:rsidRDefault="00CD2DCC" w:rsidP="000356A3">
      <w:pPr>
        <w:spacing w:before="3000" w:after="0" w:line="240" w:lineRule="auto"/>
        <w:jc w:val="center"/>
        <w:rPr>
          <w:rFonts w:ascii="Arial" w:eastAsia="Cambria" w:hAnsi="Arial" w:cs="Arial"/>
          <w:sz w:val="24"/>
          <w:szCs w:val="24"/>
        </w:rPr>
      </w:pPr>
      <w:r w:rsidRPr="00002CD6">
        <w:rPr>
          <w:rFonts w:ascii="Arial" w:eastAsia="Cambria" w:hAnsi="Arial" w:cs="Arial"/>
          <w:b/>
          <w:bCs/>
          <w:sz w:val="24"/>
          <w:szCs w:val="24"/>
        </w:rPr>
        <w:t xml:space="preserve">Superior Court of Washington, County of </w:t>
      </w:r>
      <w:r w:rsidRPr="00002CD6">
        <w:rPr>
          <w:rFonts w:ascii="Arial" w:eastAsia="Cambria" w:hAnsi="Arial" w:cs="Arial"/>
          <w:sz w:val="24"/>
          <w:szCs w:val="24"/>
        </w:rPr>
        <w:t>_______________</w:t>
      </w:r>
    </w:p>
    <w:p w14:paraId="0762EA13" w14:textId="6C8CE678" w:rsidR="00CD2DCC" w:rsidRPr="00002CD6" w:rsidRDefault="006614E4" w:rsidP="005403C9">
      <w:pPr>
        <w:spacing w:after="120" w:line="240" w:lineRule="auto"/>
        <w:ind w:left="1260"/>
        <w:rPr>
          <w:rFonts w:ascii="Arial Narrow" w:eastAsia="Cambria" w:hAnsi="Arial Narrow" w:cs="Times New Roman"/>
          <w:i/>
          <w:sz w:val="24"/>
          <w:szCs w:val="24"/>
        </w:rPr>
      </w:pPr>
      <w:r w:rsidRPr="00002CD6">
        <w:rPr>
          <w:rFonts w:ascii="Arial" w:eastAsia="Cambria" w:hAnsi="Arial" w:cs="Arial"/>
          <w:b/>
          <w:bCs/>
          <w:i/>
          <w:iCs/>
          <w:sz w:val="24"/>
          <w:szCs w:val="24"/>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CD2DCC" w:rsidRPr="00002CD6" w14:paraId="1D25494C" w14:textId="77777777" w:rsidTr="00BF678E">
        <w:trPr>
          <w:cantSplit/>
          <w:trHeight w:val="1368"/>
          <w:jc w:val="center"/>
        </w:trPr>
        <w:tc>
          <w:tcPr>
            <w:tcW w:w="4950" w:type="dxa"/>
            <w:tcBorders>
              <w:top w:val="nil"/>
              <w:left w:val="nil"/>
              <w:bottom w:val="single" w:sz="12" w:space="0" w:color="auto"/>
              <w:right w:val="single" w:sz="12" w:space="0" w:color="auto"/>
            </w:tcBorders>
          </w:tcPr>
          <w:p w14:paraId="318D1975" w14:textId="77777777" w:rsidR="006614E4" w:rsidRPr="00002CD6" w:rsidRDefault="00CD2DCC" w:rsidP="000356A3">
            <w:pPr>
              <w:spacing w:after="0" w:line="240" w:lineRule="auto"/>
              <w:rPr>
                <w:rFonts w:ascii="Arial" w:eastAsia="MS Mincho" w:hAnsi="Arial" w:cs="Arial"/>
              </w:rPr>
            </w:pPr>
            <w:r w:rsidRPr="00002CD6">
              <w:rPr>
                <w:rFonts w:ascii="Arial" w:eastAsia="MS Mincho" w:hAnsi="Arial" w:cs="Arial"/>
              </w:rPr>
              <w:t>In the Guardianship of:</w:t>
            </w:r>
          </w:p>
          <w:p w14:paraId="78BA9305" w14:textId="32493881" w:rsidR="00CD2DCC" w:rsidRPr="00002CD6" w:rsidRDefault="006614E4" w:rsidP="0042504D">
            <w:pPr>
              <w:spacing w:after="0" w:line="240" w:lineRule="auto"/>
              <w:rPr>
                <w:rFonts w:ascii="Arial" w:eastAsia="MS Mincho" w:hAnsi="Arial" w:cs="Arial"/>
                <w:i/>
              </w:rPr>
            </w:pPr>
            <w:r w:rsidRPr="00002CD6">
              <w:rPr>
                <w:rFonts w:ascii="Arial" w:eastAsia="MS Mincho" w:hAnsi="Arial" w:cs="Arial"/>
                <w:i/>
                <w:iCs/>
                <w:lang w:val="vi"/>
              </w:rPr>
              <w:t>Trong Quyền Giám Hộ:</w:t>
            </w:r>
          </w:p>
          <w:p w14:paraId="28A728E5" w14:textId="6F09DDBD" w:rsidR="00CD2DCC" w:rsidRPr="00002CD6" w:rsidRDefault="00CD2DCC" w:rsidP="005403C9">
            <w:pPr>
              <w:tabs>
                <w:tab w:val="left" w:pos="4536"/>
              </w:tabs>
              <w:spacing w:before="480" w:after="0" w:line="240" w:lineRule="auto"/>
              <w:rPr>
                <w:rFonts w:ascii="Arial" w:eastAsia="MS Mincho" w:hAnsi="Arial" w:cs="Arial"/>
                <w:u w:val="single"/>
              </w:rPr>
            </w:pPr>
            <w:r w:rsidRPr="00002CD6">
              <w:rPr>
                <w:rFonts w:ascii="Arial" w:eastAsia="MS Mincho" w:hAnsi="Arial" w:cs="Arial"/>
                <w:u w:val="single"/>
              </w:rPr>
              <w:tab/>
            </w:r>
          </w:p>
          <w:p w14:paraId="0D7AD3C1" w14:textId="77777777" w:rsidR="006614E4" w:rsidRPr="00002CD6" w:rsidRDefault="00CD2DCC" w:rsidP="000356A3">
            <w:pPr>
              <w:tabs>
                <w:tab w:val="left" w:pos="4536"/>
              </w:tabs>
              <w:spacing w:after="0" w:line="240" w:lineRule="auto"/>
              <w:rPr>
                <w:rFonts w:ascii="Arial" w:eastAsia="MS Mincho" w:hAnsi="Arial" w:cs="Arial"/>
                <w:i/>
                <w:iCs/>
              </w:rPr>
            </w:pPr>
            <w:r w:rsidRPr="00002CD6">
              <w:rPr>
                <w:rFonts w:ascii="Arial" w:eastAsia="MS Mincho" w:hAnsi="Arial" w:cs="Arial"/>
              </w:rPr>
              <w:t xml:space="preserve">Respondent/s </w:t>
            </w:r>
            <w:r w:rsidRPr="00002CD6">
              <w:rPr>
                <w:rFonts w:ascii="Arial" w:eastAsia="MS Mincho" w:hAnsi="Arial" w:cs="Arial"/>
                <w:i/>
                <w:iCs/>
              </w:rPr>
              <w:t>(minors/children)</w:t>
            </w:r>
          </w:p>
          <w:p w14:paraId="2FD89942" w14:textId="565AE8CE" w:rsidR="00CD2DCC" w:rsidRPr="00002CD6" w:rsidRDefault="006614E4" w:rsidP="0042504D">
            <w:pPr>
              <w:tabs>
                <w:tab w:val="left" w:pos="4536"/>
              </w:tabs>
              <w:spacing w:after="0" w:line="240" w:lineRule="auto"/>
              <w:rPr>
                <w:rFonts w:ascii="Arial" w:eastAsia="Cambria" w:hAnsi="Arial" w:cs="Arial"/>
                <w:i/>
                <w:u w:val="single"/>
              </w:rPr>
            </w:pPr>
            <w:r w:rsidRPr="00002CD6">
              <w:rPr>
                <w:rFonts w:ascii="Arial" w:eastAsia="MS Mincho" w:hAnsi="Arial" w:cs="Arial"/>
                <w:i/>
                <w:iCs/>
                <w:lang w:val="vi"/>
              </w:rPr>
              <w:t>(Các) Bị Đơn (trẻ vị thành niên/trẻ em)</w:t>
            </w:r>
          </w:p>
        </w:tc>
        <w:tc>
          <w:tcPr>
            <w:tcW w:w="4410" w:type="dxa"/>
            <w:tcBorders>
              <w:top w:val="nil"/>
              <w:left w:val="nil"/>
              <w:bottom w:val="single" w:sz="12" w:space="0" w:color="auto"/>
              <w:right w:val="nil"/>
            </w:tcBorders>
          </w:tcPr>
          <w:p w14:paraId="6258D95C" w14:textId="77777777" w:rsidR="006614E4" w:rsidRPr="00002CD6" w:rsidRDefault="00CD2DCC" w:rsidP="000356A3">
            <w:pPr>
              <w:tabs>
                <w:tab w:val="left" w:pos="3726"/>
              </w:tabs>
              <w:spacing w:before="60" w:after="0" w:line="240" w:lineRule="auto"/>
              <w:rPr>
                <w:rFonts w:ascii="Arial" w:eastAsia="Cambria" w:hAnsi="Arial" w:cs="Arial"/>
                <w:u w:val="single"/>
              </w:rPr>
            </w:pPr>
            <w:r w:rsidRPr="00002CD6">
              <w:rPr>
                <w:rFonts w:ascii="Arial" w:eastAsia="Cambria" w:hAnsi="Arial" w:cs="Arial"/>
              </w:rPr>
              <w:t xml:space="preserve">No. </w:t>
            </w:r>
            <w:r w:rsidRPr="00002CD6">
              <w:rPr>
                <w:rFonts w:ascii="Arial" w:eastAsia="Cambria" w:hAnsi="Arial" w:cs="Arial"/>
                <w:u w:val="single"/>
              </w:rPr>
              <w:tab/>
            </w:r>
          </w:p>
          <w:p w14:paraId="237C3811" w14:textId="19883EA6" w:rsidR="00CD2DCC" w:rsidRPr="00002CD6" w:rsidRDefault="006614E4" w:rsidP="0042504D">
            <w:pPr>
              <w:tabs>
                <w:tab w:val="left" w:pos="3726"/>
              </w:tabs>
              <w:spacing w:after="0" w:line="240" w:lineRule="auto"/>
              <w:rPr>
                <w:rFonts w:ascii="Arial" w:eastAsia="Cambria" w:hAnsi="Arial" w:cs="Arial"/>
                <w:i/>
              </w:rPr>
            </w:pPr>
            <w:r w:rsidRPr="00002CD6">
              <w:rPr>
                <w:rFonts w:ascii="Arial" w:eastAsia="Cambria" w:hAnsi="Arial" w:cs="Arial"/>
                <w:i/>
                <w:iCs/>
                <w:lang w:val="vi"/>
              </w:rPr>
              <w:t xml:space="preserve">Số </w:t>
            </w:r>
          </w:p>
          <w:p w14:paraId="49472D59" w14:textId="77777777" w:rsidR="006614E4" w:rsidRPr="00002CD6" w:rsidRDefault="00CD2DCC" w:rsidP="000356A3">
            <w:pPr>
              <w:tabs>
                <w:tab w:val="left" w:pos="944"/>
                <w:tab w:val="center" w:pos="4320"/>
                <w:tab w:val="right" w:pos="8640"/>
                <w:tab w:val="right" w:pos="9360"/>
              </w:tabs>
              <w:spacing w:before="60" w:after="0" w:line="240" w:lineRule="auto"/>
              <w:rPr>
                <w:rFonts w:ascii="Arial" w:eastAsia="MS Mincho" w:hAnsi="Arial" w:cs="Arial"/>
                <w:b/>
              </w:rPr>
            </w:pPr>
            <w:r w:rsidRPr="00002CD6">
              <w:rPr>
                <w:rFonts w:ascii="Arial" w:hAnsi="Arial" w:cs="Arial"/>
                <w:b/>
                <w:bCs/>
              </w:rPr>
              <w:t>Motion for Emergency Minor Guardianship and [  ] Restraining Order</w:t>
            </w:r>
          </w:p>
          <w:p w14:paraId="6F7FBBC4" w14:textId="0707DCCD" w:rsidR="00CD2DCC" w:rsidRPr="00002CD6" w:rsidRDefault="006614E4" w:rsidP="0042504D">
            <w:pPr>
              <w:tabs>
                <w:tab w:val="left" w:pos="944"/>
                <w:tab w:val="center" w:pos="4320"/>
                <w:tab w:val="right" w:pos="8640"/>
                <w:tab w:val="right" w:pos="9360"/>
              </w:tabs>
              <w:spacing w:after="0" w:line="240" w:lineRule="auto"/>
              <w:rPr>
                <w:rFonts w:ascii="Arial" w:eastAsia="Cambria" w:hAnsi="Arial" w:cs="Arial"/>
                <w:b/>
                <w:i/>
              </w:rPr>
            </w:pPr>
            <w:r w:rsidRPr="00002CD6">
              <w:rPr>
                <w:rFonts w:ascii="Arial" w:hAnsi="Arial" w:cs="Arial"/>
                <w:b/>
                <w:bCs/>
                <w:i/>
                <w:iCs/>
                <w:lang w:val="vi"/>
              </w:rPr>
              <w:t>Kiến Nghị Quyền Giám Hộ Khẩn Cấp Đối Với Trẻ Vị Thành Niên và [-] Lệnh Cấm</w:t>
            </w:r>
          </w:p>
          <w:p w14:paraId="3F7B44A9" w14:textId="77777777" w:rsidR="006614E4" w:rsidRPr="00002CD6" w:rsidRDefault="006F00F6" w:rsidP="000356A3">
            <w:pPr>
              <w:tabs>
                <w:tab w:val="left" w:pos="944"/>
                <w:tab w:val="center" w:pos="4320"/>
                <w:tab w:val="right" w:pos="8640"/>
                <w:tab w:val="right" w:pos="9360"/>
              </w:tabs>
              <w:spacing w:before="60" w:after="0" w:line="240" w:lineRule="auto"/>
              <w:rPr>
                <w:rFonts w:ascii="Arial" w:eastAsia="Cambria" w:hAnsi="Arial" w:cs="Arial"/>
              </w:rPr>
            </w:pPr>
            <w:r w:rsidRPr="00002CD6">
              <w:rPr>
                <w:rFonts w:ascii="Arial" w:eastAsia="Cambria" w:hAnsi="Arial" w:cs="Arial"/>
              </w:rPr>
              <w:t>(MT)</w:t>
            </w:r>
          </w:p>
          <w:p w14:paraId="12533502" w14:textId="3462B1B7" w:rsidR="00CD2DCC" w:rsidRPr="00002CD6" w:rsidRDefault="006614E4" w:rsidP="0042504D">
            <w:pPr>
              <w:tabs>
                <w:tab w:val="left" w:pos="944"/>
                <w:tab w:val="center" w:pos="4320"/>
                <w:tab w:val="right" w:pos="8640"/>
                <w:tab w:val="right" w:pos="9360"/>
              </w:tabs>
              <w:spacing w:after="0" w:line="240" w:lineRule="auto"/>
              <w:rPr>
                <w:rFonts w:ascii="Arial" w:eastAsia="Cambria" w:hAnsi="Arial" w:cs="Arial"/>
                <w:i/>
              </w:rPr>
            </w:pPr>
            <w:r w:rsidRPr="00002CD6">
              <w:rPr>
                <w:rFonts w:ascii="Arial" w:eastAsia="Cambria" w:hAnsi="Arial" w:cs="Arial"/>
                <w:i/>
                <w:iCs/>
                <w:lang w:val="vi"/>
              </w:rPr>
              <w:t>(MT)</w:t>
            </w:r>
          </w:p>
        </w:tc>
      </w:tr>
    </w:tbl>
    <w:p w14:paraId="76DADE31" w14:textId="77777777" w:rsidR="006614E4" w:rsidRPr="00002CD6" w:rsidRDefault="00CD2DCC" w:rsidP="000356A3">
      <w:pPr>
        <w:spacing w:before="120" w:after="0" w:line="240" w:lineRule="auto"/>
        <w:jc w:val="center"/>
        <w:rPr>
          <w:rFonts w:ascii="Arial" w:eastAsia="Cambria" w:hAnsi="Arial" w:cs="Arial"/>
          <w:b/>
          <w:sz w:val="28"/>
          <w:szCs w:val="28"/>
        </w:rPr>
      </w:pPr>
      <w:r w:rsidRPr="00002CD6">
        <w:rPr>
          <w:rFonts w:ascii="Arial" w:eastAsia="Cambria" w:hAnsi="Arial" w:cs="Arial"/>
          <w:b/>
          <w:bCs/>
          <w:sz w:val="28"/>
          <w:szCs w:val="28"/>
        </w:rPr>
        <w:t>Motion for Emergency Minor Guardianship and [  ] Restraining Order</w:t>
      </w:r>
    </w:p>
    <w:p w14:paraId="3A79AB99" w14:textId="160CB3B7" w:rsidR="00CD2DCC" w:rsidRPr="00002CD6" w:rsidRDefault="006614E4" w:rsidP="0042504D">
      <w:pPr>
        <w:spacing w:after="120" w:line="240" w:lineRule="auto"/>
        <w:jc w:val="center"/>
        <w:rPr>
          <w:rFonts w:ascii="Arial Narrow" w:eastAsia="MS Mincho" w:hAnsi="Arial Narrow" w:cs="Arial"/>
          <w:b/>
          <w:i/>
          <w:sz w:val="28"/>
          <w:szCs w:val="28"/>
        </w:rPr>
      </w:pPr>
      <w:r w:rsidRPr="00002CD6">
        <w:rPr>
          <w:rFonts w:ascii="Arial" w:eastAsia="Cambria" w:hAnsi="Arial" w:cs="Arial"/>
          <w:b/>
          <w:bCs/>
          <w:i/>
          <w:iCs/>
          <w:sz w:val="28"/>
          <w:szCs w:val="28"/>
          <w:lang w:val="vi"/>
        </w:rPr>
        <w:t>Kiến Nghị Quyền Giám Hộ Khẩn Cấp Đối Với Trẻ Vị Thành Niên và [-] Lệnh Cấm</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D2DCC" w:rsidRPr="00002CD6" w14:paraId="16D93D30" w14:textId="77777777" w:rsidTr="00C61A67">
        <w:tc>
          <w:tcPr>
            <w:tcW w:w="9252" w:type="dxa"/>
            <w:shd w:val="clear" w:color="auto" w:fill="auto"/>
          </w:tcPr>
          <w:p w14:paraId="0913677A" w14:textId="77777777" w:rsidR="006614E4" w:rsidRPr="00002CD6" w:rsidRDefault="00CD2DCC" w:rsidP="000356A3">
            <w:pPr>
              <w:tabs>
                <w:tab w:val="right" w:pos="9360"/>
              </w:tabs>
              <w:spacing w:after="0" w:line="240" w:lineRule="auto"/>
              <w:rPr>
                <w:rFonts w:ascii="Arial Narrow" w:eastAsia="MS Mincho" w:hAnsi="Arial Narrow" w:cs="Arial"/>
                <w:b/>
              </w:rPr>
            </w:pPr>
            <w:r w:rsidRPr="00002CD6">
              <w:rPr>
                <w:rFonts w:ascii="Arial Narrow" w:eastAsia="MS Mincho" w:hAnsi="Arial Narrow" w:cs="Arial"/>
                <w:b/>
                <w:bCs/>
              </w:rPr>
              <w:t>To the person filing this motion:</w:t>
            </w:r>
          </w:p>
          <w:p w14:paraId="68B8CEE4" w14:textId="5A9F35A9" w:rsidR="00CD2DCC" w:rsidRPr="00002CD6" w:rsidRDefault="006614E4" w:rsidP="0042504D">
            <w:pPr>
              <w:tabs>
                <w:tab w:val="right" w:pos="9360"/>
              </w:tabs>
              <w:spacing w:after="120" w:line="240" w:lineRule="auto"/>
              <w:rPr>
                <w:rFonts w:ascii="Arial Narrow" w:eastAsia="MS Mincho" w:hAnsi="Arial Narrow" w:cs="Arial"/>
                <w:b/>
                <w:i/>
              </w:rPr>
            </w:pPr>
            <w:r w:rsidRPr="00002CD6">
              <w:rPr>
                <w:rFonts w:ascii="Arial Narrow" w:eastAsia="MS Mincho" w:hAnsi="Arial Narrow" w:cs="Arial"/>
                <w:b/>
                <w:bCs/>
                <w:i/>
                <w:iCs/>
                <w:lang w:val="vi"/>
              </w:rPr>
              <w:t>Gởi đến người đang nộp đơn kiến nghị này:</w:t>
            </w:r>
          </w:p>
          <w:p w14:paraId="1D30122D" w14:textId="77777777" w:rsidR="006614E4" w:rsidRPr="00002CD6" w:rsidRDefault="00CD2DCC" w:rsidP="000356A3">
            <w:pPr>
              <w:tabs>
                <w:tab w:val="left" w:pos="1260"/>
                <w:tab w:val="left" w:pos="5400"/>
                <w:tab w:val="left" w:pos="9360"/>
              </w:tabs>
              <w:spacing w:after="0" w:line="240" w:lineRule="auto"/>
              <w:rPr>
                <w:rFonts w:ascii="Arial Narrow" w:eastAsia="MS Mincho" w:hAnsi="Arial Narrow" w:cs="Arial"/>
                <w:bCs/>
                <w:color w:val="000000"/>
              </w:rPr>
            </w:pPr>
            <w:r w:rsidRPr="00002CD6">
              <w:rPr>
                <w:rFonts w:ascii="Arial Narrow" w:eastAsia="MS Mincho" w:hAnsi="Arial Narrow" w:cs="Arial"/>
                <w:color w:val="000000"/>
              </w:rPr>
              <w:t>You must file a</w:t>
            </w:r>
            <w:r w:rsidRPr="00002CD6">
              <w:rPr>
                <w:rFonts w:ascii="Arial Narrow" w:eastAsia="MS Mincho" w:hAnsi="Arial Narrow" w:cs="Arial"/>
                <w:i/>
                <w:iCs/>
                <w:color w:val="000000"/>
              </w:rPr>
              <w:t xml:space="preserve"> Minor Guardianship Petition </w:t>
            </w:r>
            <w:r w:rsidRPr="00002CD6">
              <w:rPr>
                <w:rFonts w:ascii="Arial Narrow" w:eastAsia="MS Mincho" w:hAnsi="Arial Narrow" w:cs="Arial"/>
                <w:color w:val="000000"/>
              </w:rPr>
              <w:t>(GDN M 102)</w:t>
            </w:r>
            <w:r w:rsidRPr="00002CD6">
              <w:rPr>
                <w:rFonts w:ascii="Arial Narrow" w:eastAsia="MS Mincho" w:hAnsi="Arial Narrow" w:cs="Arial"/>
                <w:i/>
                <w:iCs/>
                <w:color w:val="000000"/>
              </w:rPr>
              <w:t xml:space="preserve"> </w:t>
            </w:r>
            <w:r w:rsidRPr="00002CD6">
              <w:rPr>
                <w:rFonts w:ascii="Arial Narrow" w:eastAsia="MS Mincho" w:hAnsi="Arial Narrow" w:cs="Arial"/>
                <w:color w:val="000000"/>
              </w:rPr>
              <w:t xml:space="preserve">before or at the same time as this motion. You must also schedule a hearing on this motion (separate from the hearing on the petition). You may use the </w:t>
            </w:r>
            <w:r w:rsidRPr="00002CD6">
              <w:rPr>
                <w:rFonts w:ascii="Arial Narrow" w:eastAsia="MS Mincho" w:hAnsi="Arial Narrow" w:cs="Arial"/>
                <w:i/>
                <w:iCs/>
                <w:color w:val="000000"/>
              </w:rPr>
              <w:t>Notice of Hearing</w:t>
            </w:r>
            <w:r w:rsidRPr="00002CD6">
              <w:rPr>
                <w:rFonts w:ascii="Arial Narrow" w:eastAsia="MS Mincho" w:hAnsi="Arial Narrow" w:cs="Arial"/>
                <w:color w:val="000000"/>
              </w:rPr>
              <w:t xml:space="preserve"> (form FL All Family 185) unless your county’s Local Court Rules require a different form. Contact the court for scheduling information.</w:t>
            </w:r>
          </w:p>
          <w:p w14:paraId="662536B5" w14:textId="2E5D4D89" w:rsidR="00F71B5F" w:rsidRPr="00002CD6" w:rsidRDefault="006614E4" w:rsidP="0042504D">
            <w:pPr>
              <w:tabs>
                <w:tab w:val="left" w:pos="1260"/>
                <w:tab w:val="left" w:pos="5400"/>
                <w:tab w:val="left" w:pos="9360"/>
              </w:tabs>
              <w:spacing w:after="120" w:line="240" w:lineRule="auto"/>
              <w:rPr>
                <w:rFonts w:ascii="Arial Narrow" w:eastAsia="MS Mincho" w:hAnsi="Arial Narrow" w:cs="Arial"/>
                <w:bCs/>
                <w:i/>
                <w:color w:val="000000"/>
                <w:lang w:val="vi"/>
              </w:rPr>
            </w:pPr>
            <w:r w:rsidRPr="00002CD6">
              <w:rPr>
                <w:rFonts w:ascii="Arial Narrow" w:eastAsia="MS Mincho" w:hAnsi="Arial Narrow" w:cs="Arial"/>
                <w:i/>
                <w:iCs/>
                <w:color w:val="000000"/>
                <w:lang w:val="vi"/>
              </w:rPr>
              <w:t>Quý vị phải nộp Đơn Xin Quyền Giám Hộ Trẻ Vị Thành Niên (GDN M 102) trước hoặc cùng lúc với kiến nghị này. Quý vị phải sắp xếp phiên xét xử về kiến nghị này (tách biệt với phiên xét xử về đơn xin). Quý vị có thể sử dụng Thông Báo Phiên Xét Xử (mẫu đơn FL Tất cả gia đình 185) trừ khi Quy Tắc Tòa Án Địa Phương của quận quý vị yêu cầu một mẫu đơn khác. Liên hệ với tòa án để sắp xếp thông tin.</w:t>
            </w:r>
          </w:p>
          <w:p w14:paraId="007CB007" w14:textId="77777777" w:rsidR="006614E4" w:rsidRPr="00002CD6" w:rsidRDefault="00BF0682" w:rsidP="000356A3">
            <w:pPr>
              <w:tabs>
                <w:tab w:val="left" w:pos="1260"/>
                <w:tab w:val="left" w:pos="5400"/>
                <w:tab w:val="left" w:pos="9360"/>
              </w:tabs>
              <w:spacing w:after="0" w:line="240" w:lineRule="auto"/>
              <w:rPr>
                <w:rFonts w:ascii="Arial Narrow" w:eastAsia="MS Mincho" w:hAnsi="Arial Narrow" w:cs="Arial"/>
                <w:bCs/>
                <w:color w:val="000000"/>
              </w:rPr>
            </w:pPr>
            <w:r w:rsidRPr="00002CD6">
              <w:rPr>
                <w:rFonts w:ascii="Arial Narrow" w:eastAsia="MS Mincho" w:hAnsi="Arial Narrow" w:cs="Arial"/>
                <w:color w:val="000000"/>
              </w:rPr>
              <w:t xml:space="preserve">Bring a proposed </w:t>
            </w:r>
            <w:r w:rsidRPr="00002CD6">
              <w:rPr>
                <w:rFonts w:ascii="Arial Narrow" w:eastAsia="MS Mincho" w:hAnsi="Arial Narrow" w:cs="Arial"/>
                <w:i/>
                <w:iCs/>
                <w:color w:val="000000"/>
              </w:rPr>
              <w:t>Emergency Minor Guardianship Order</w:t>
            </w:r>
            <w:r w:rsidRPr="00002CD6">
              <w:rPr>
                <w:rFonts w:ascii="Arial Narrow" w:eastAsia="MS Mincho" w:hAnsi="Arial Narrow" w:cs="Arial"/>
                <w:color w:val="000000"/>
              </w:rPr>
              <w:t xml:space="preserve"> (form GDN M 203) and any other needed orders to the hearing.</w:t>
            </w:r>
          </w:p>
          <w:p w14:paraId="4425B168" w14:textId="38880B52" w:rsidR="00A7168B" w:rsidRPr="00002CD6" w:rsidRDefault="006614E4" w:rsidP="0042504D">
            <w:pPr>
              <w:tabs>
                <w:tab w:val="left" w:pos="1260"/>
                <w:tab w:val="left" w:pos="5400"/>
                <w:tab w:val="left" w:pos="9360"/>
              </w:tabs>
              <w:spacing w:after="120" w:line="240" w:lineRule="auto"/>
              <w:rPr>
                <w:rFonts w:ascii="Arial Narrow" w:eastAsia="MS Mincho" w:hAnsi="Arial Narrow" w:cs="Arial"/>
                <w:bCs/>
                <w:i/>
                <w:color w:val="000000"/>
              </w:rPr>
            </w:pPr>
            <w:r w:rsidRPr="00002CD6">
              <w:rPr>
                <w:rFonts w:ascii="Arial Narrow" w:eastAsia="MS Mincho" w:hAnsi="Arial Narrow" w:cs="Arial"/>
                <w:i/>
                <w:iCs/>
                <w:color w:val="000000"/>
                <w:lang w:val="vi"/>
              </w:rPr>
              <w:t>Mang một Lệnh Về Quyền Giám Hộ Khẩn Cấp Đối Với Trẻ Vị Thành Niên (mẫu đơn GDN M 203) được đề xuất và bất kỳ các lệnh cần thiết nào khác đến phiên xét xử.</w:t>
            </w:r>
          </w:p>
          <w:p w14:paraId="4EF45F02" w14:textId="77777777" w:rsidR="006614E4" w:rsidRPr="00002CD6" w:rsidRDefault="00CD2DCC" w:rsidP="000356A3">
            <w:pPr>
              <w:tabs>
                <w:tab w:val="left" w:pos="1260"/>
                <w:tab w:val="left" w:pos="5400"/>
                <w:tab w:val="left" w:pos="9360"/>
              </w:tabs>
              <w:spacing w:after="0" w:line="240" w:lineRule="auto"/>
              <w:rPr>
                <w:rFonts w:ascii="Arial Narrow" w:eastAsia="MS Mincho" w:hAnsi="Arial Narrow" w:cs="Arial"/>
                <w:b/>
              </w:rPr>
            </w:pPr>
            <w:r w:rsidRPr="00002CD6">
              <w:rPr>
                <w:rFonts w:ascii="Arial Narrow" w:eastAsia="MS Mincho" w:hAnsi="Arial Narrow" w:cs="Arial"/>
                <w:b/>
                <w:bCs/>
              </w:rPr>
              <w:t>To the person receiving this motion:</w:t>
            </w:r>
          </w:p>
          <w:p w14:paraId="55555200" w14:textId="2B49F474" w:rsidR="00CD2DCC" w:rsidRPr="00002CD6" w:rsidRDefault="006614E4" w:rsidP="0042504D">
            <w:pPr>
              <w:tabs>
                <w:tab w:val="left" w:pos="1260"/>
                <w:tab w:val="left" w:pos="5400"/>
                <w:tab w:val="left" w:pos="9360"/>
              </w:tabs>
              <w:spacing w:after="120" w:line="240" w:lineRule="auto"/>
              <w:rPr>
                <w:rFonts w:ascii="Arial Narrow" w:eastAsia="MS Mincho" w:hAnsi="Arial Narrow" w:cs="Arial"/>
                <w:b/>
                <w:i/>
              </w:rPr>
            </w:pPr>
            <w:r w:rsidRPr="00002CD6">
              <w:rPr>
                <w:rFonts w:ascii="Arial Narrow" w:eastAsia="MS Mincho" w:hAnsi="Arial Narrow" w:cs="Arial"/>
                <w:b/>
                <w:bCs/>
                <w:i/>
                <w:iCs/>
                <w:lang w:val="vi"/>
              </w:rPr>
              <w:t>Gởi đến người đang nhận đơn kiến nghị này:</w:t>
            </w:r>
          </w:p>
          <w:p w14:paraId="3420E439" w14:textId="77777777" w:rsidR="006614E4" w:rsidRPr="00002CD6" w:rsidRDefault="00CD2DCC" w:rsidP="000356A3">
            <w:pPr>
              <w:tabs>
                <w:tab w:val="right" w:pos="9360"/>
              </w:tabs>
              <w:spacing w:after="0" w:line="240" w:lineRule="auto"/>
              <w:rPr>
                <w:rFonts w:ascii="Arial Narrow" w:eastAsia="MS Mincho" w:hAnsi="Arial Narrow" w:cs="Arial"/>
              </w:rPr>
            </w:pPr>
            <w:r w:rsidRPr="00002CD6">
              <w:rPr>
                <w:rFonts w:ascii="Arial Narrow" w:eastAsia="MS Mincho" w:hAnsi="Arial Narrow" w:cs="Arial"/>
              </w:rPr>
              <w:lastRenderedPageBreak/>
              <w:t xml:space="preserve">If you do not agree with the requests in this motion, come to the hearing to explain why. You should also file an </w:t>
            </w:r>
            <w:r w:rsidRPr="00002CD6">
              <w:rPr>
                <w:rFonts w:ascii="Arial Narrow" w:eastAsia="MS Mincho" w:hAnsi="Arial Narrow" w:cs="Arial"/>
                <w:i/>
                <w:iCs/>
              </w:rPr>
              <w:t>Objection.</w:t>
            </w:r>
            <w:r w:rsidRPr="00002CD6">
              <w:rPr>
                <w:rFonts w:ascii="Arial Narrow" w:eastAsia="MS Mincho" w:hAnsi="Arial Narrow" w:cs="Arial"/>
              </w:rPr>
              <w:t xml:space="preserve"> You may file other written proof supporting your side, and propose your own visitation schedule, guardian, or </w:t>
            </w:r>
            <w:r w:rsidRPr="00002CD6">
              <w:rPr>
                <w:rFonts w:ascii="Arial Narrow" w:eastAsia="MS Mincho" w:hAnsi="Arial Narrow" w:cs="Arial"/>
                <w:i/>
                <w:iCs/>
              </w:rPr>
              <w:t xml:space="preserve">Child Support Worksheets </w:t>
            </w:r>
            <w:r w:rsidRPr="00002CD6">
              <w:rPr>
                <w:rFonts w:ascii="Arial Narrow" w:eastAsia="MS Mincho" w:hAnsi="Arial Narrow" w:cs="Arial"/>
              </w:rPr>
              <w:t>(if needed).</w:t>
            </w:r>
          </w:p>
          <w:p w14:paraId="4537BC0A" w14:textId="6E3163B2" w:rsidR="00CD2DCC" w:rsidRPr="00002CD6" w:rsidRDefault="006614E4" w:rsidP="0042504D">
            <w:pPr>
              <w:tabs>
                <w:tab w:val="right" w:pos="9360"/>
              </w:tabs>
              <w:spacing w:after="120" w:line="240" w:lineRule="auto"/>
              <w:rPr>
                <w:rFonts w:ascii="Arial Narrow" w:eastAsia="MS Mincho" w:hAnsi="Arial Narrow" w:cs="Arial"/>
                <w:i/>
                <w:lang w:val="vi"/>
              </w:rPr>
            </w:pPr>
            <w:r w:rsidRPr="00002CD6">
              <w:rPr>
                <w:rFonts w:ascii="Arial Narrow" w:eastAsia="MS Mincho" w:hAnsi="Arial Narrow" w:cs="Arial"/>
                <w:i/>
                <w:iCs/>
                <w:lang w:val="vi"/>
              </w:rPr>
              <w:t>Nếu quý vị không đồng ý với các yêu cầu trong đơn kiến nghị này, hãy đến phiên xét xử giải thích lý do vì sao. Quý vị cũng nên nộp đơn Phản Đối. Quý vị có thể nộp bằng chứng khác bằng văn bản chứng minh bên quý vị và đề xuất lịch trình thăm nom, người giám hộ hoặc Các Bảng Tính Cấp Dưỡng Con của riêng quý vị (nếu cần).</w:t>
            </w:r>
          </w:p>
          <w:p w14:paraId="628156E7" w14:textId="77777777" w:rsidR="006614E4" w:rsidRPr="00002CD6" w:rsidRDefault="00CD2DCC" w:rsidP="000356A3">
            <w:pPr>
              <w:tabs>
                <w:tab w:val="right" w:pos="9360"/>
              </w:tabs>
              <w:spacing w:after="0" w:line="240" w:lineRule="auto"/>
              <w:rPr>
                <w:rFonts w:ascii="Arial Narrow" w:eastAsia="MS Mincho" w:hAnsi="Arial Narrow" w:cs="Arial"/>
                <w:b/>
              </w:rPr>
            </w:pPr>
            <w:r w:rsidRPr="00002CD6">
              <w:rPr>
                <w:rFonts w:ascii="Arial Narrow" w:eastAsia="MS Mincho" w:hAnsi="Arial Narrow" w:cs="Arial"/>
                <w:b/>
                <w:bCs/>
              </w:rPr>
              <w:t>To both parties:</w:t>
            </w:r>
          </w:p>
          <w:p w14:paraId="0635B702" w14:textId="0610FA29" w:rsidR="00CD2DCC" w:rsidRPr="00002CD6" w:rsidRDefault="006614E4" w:rsidP="0042504D">
            <w:pPr>
              <w:tabs>
                <w:tab w:val="right" w:pos="9360"/>
              </w:tabs>
              <w:spacing w:after="120" w:line="240" w:lineRule="auto"/>
              <w:rPr>
                <w:rFonts w:ascii="Arial Narrow" w:eastAsia="MS Mincho" w:hAnsi="Arial Narrow" w:cs="Arial"/>
                <w:b/>
                <w:i/>
              </w:rPr>
            </w:pPr>
            <w:r w:rsidRPr="00002CD6">
              <w:rPr>
                <w:rFonts w:ascii="Arial Narrow" w:eastAsia="MS Mincho" w:hAnsi="Arial Narrow" w:cs="Arial"/>
                <w:b/>
                <w:bCs/>
                <w:i/>
                <w:iCs/>
                <w:lang w:val="vi"/>
              </w:rPr>
              <w:t>Gởi đến cả hai đương sự:</w:t>
            </w:r>
          </w:p>
          <w:p w14:paraId="48D04272" w14:textId="77777777" w:rsidR="006614E4" w:rsidRPr="00002CD6" w:rsidRDefault="00CD2DCC" w:rsidP="000356A3">
            <w:pPr>
              <w:tabs>
                <w:tab w:val="right" w:pos="9360"/>
              </w:tabs>
              <w:spacing w:after="0" w:line="240" w:lineRule="auto"/>
              <w:rPr>
                <w:rFonts w:ascii="Arial Narrow" w:eastAsia="MS Mincho" w:hAnsi="Arial Narrow" w:cs="Arial"/>
              </w:rPr>
            </w:pPr>
            <w:r w:rsidRPr="00002CD6">
              <w:rPr>
                <w:rFonts w:ascii="Arial Narrow" w:eastAsia="MS Mincho" w:hAnsi="Arial Narrow" w:cs="Arial"/>
              </w:rPr>
              <w:t xml:space="preserve">If you want the court to consider your side, you </w:t>
            </w:r>
            <w:r w:rsidRPr="00002CD6">
              <w:rPr>
                <w:rFonts w:ascii="Arial Narrow" w:eastAsia="MS Mincho" w:hAnsi="Arial Narrow" w:cs="Arial"/>
                <w:b/>
                <w:bCs/>
              </w:rPr>
              <w:t>must</w:t>
            </w:r>
            <w:r w:rsidRPr="00002CD6">
              <w:rPr>
                <w:rFonts w:ascii="Arial Narrow" w:eastAsia="MS Mincho" w:hAnsi="Arial Narrow" w:cs="Arial"/>
              </w:rPr>
              <w:t>:</w:t>
            </w:r>
          </w:p>
          <w:p w14:paraId="55BA865E" w14:textId="10973553" w:rsidR="00CD2DCC" w:rsidRPr="00002CD6" w:rsidRDefault="006614E4" w:rsidP="0042504D">
            <w:pPr>
              <w:tabs>
                <w:tab w:val="right" w:pos="9360"/>
              </w:tabs>
              <w:spacing w:after="120" w:line="240" w:lineRule="auto"/>
              <w:rPr>
                <w:rFonts w:ascii="Arial Narrow" w:eastAsia="MS Mincho" w:hAnsi="Arial Narrow" w:cs="Arial"/>
                <w:i/>
              </w:rPr>
            </w:pPr>
            <w:r w:rsidRPr="00002CD6">
              <w:rPr>
                <w:rFonts w:ascii="Arial Narrow" w:eastAsia="MS Mincho" w:hAnsi="Arial Narrow" w:cs="Arial"/>
                <w:i/>
                <w:iCs/>
                <w:lang w:val="vi"/>
              </w:rPr>
              <w:t xml:space="preserve">Nếu quý vị muốn tòa án xem xét bên quý vị, quý vị </w:t>
            </w:r>
            <w:r w:rsidRPr="00002CD6">
              <w:rPr>
                <w:rFonts w:ascii="Arial Narrow" w:eastAsia="MS Mincho" w:hAnsi="Arial Narrow" w:cs="Arial"/>
                <w:b/>
                <w:bCs/>
                <w:i/>
                <w:iCs/>
                <w:lang w:val="vi"/>
              </w:rPr>
              <w:t>phải</w:t>
            </w:r>
            <w:r w:rsidRPr="00002CD6">
              <w:rPr>
                <w:rFonts w:ascii="Arial Narrow" w:eastAsia="MS Mincho" w:hAnsi="Arial Narrow" w:cs="Arial"/>
                <w:i/>
                <w:iCs/>
                <w:lang w:val="vi"/>
              </w:rPr>
              <w:t>:</w:t>
            </w:r>
          </w:p>
          <w:p w14:paraId="4C72FC98" w14:textId="77777777" w:rsidR="006614E4" w:rsidRPr="00002CD6" w:rsidRDefault="00CD2DCC" w:rsidP="000356A3">
            <w:pPr>
              <w:numPr>
                <w:ilvl w:val="0"/>
                <w:numId w:val="2"/>
              </w:numPr>
              <w:spacing w:after="0" w:line="240" w:lineRule="auto"/>
              <w:ind w:left="432" w:hanging="288"/>
              <w:rPr>
                <w:rFonts w:ascii="Arial Narrow" w:eastAsia="MS Mincho" w:hAnsi="Arial Narrow" w:cs="Arial"/>
              </w:rPr>
            </w:pPr>
            <w:r w:rsidRPr="00002CD6">
              <w:rPr>
                <w:rFonts w:ascii="Arial Narrow" w:eastAsia="MS Mincho" w:hAnsi="Arial Narrow" w:cs="Arial"/>
              </w:rPr>
              <w:t>File your original documents with the Superior Court Clerk; AND</w:t>
            </w:r>
          </w:p>
          <w:p w14:paraId="6FC1984A" w14:textId="2EF84D19" w:rsidR="00CD2DCC" w:rsidRPr="00002CD6" w:rsidRDefault="006614E4" w:rsidP="009D5D60">
            <w:pPr>
              <w:spacing w:after="0" w:line="240" w:lineRule="auto"/>
              <w:ind w:left="432"/>
              <w:rPr>
                <w:rFonts w:ascii="Arial Narrow" w:eastAsia="MS Mincho" w:hAnsi="Arial Narrow" w:cs="Arial"/>
                <w:i/>
              </w:rPr>
            </w:pPr>
            <w:r w:rsidRPr="00002CD6">
              <w:rPr>
                <w:rFonts w:ascii="Arial Narrow" w:eastAsia="MS Mincho" w:hAnsi="Arial Narrow" w:cs="Arial"/>
                <w:i/>
                <w:iCs/>
                <w:lang w:val="vi"/>
              </w:rPr>
              <w:t>Nộp các văn kiện gốc của quý vị cho Lục Sự Tòa Thượng Thẩm; VÀ</w:t>
            </w:r>
          </w:p>
          <w:p w14:paraId="04EE315A" w14:textId="77777777" w:rsidR="006614E4" w:rsidRPr="00002CD6" w:rsidRDefault="00CD2DCC" w:rsidP="000356A3">
            <w:pPr>
              <w:numPr>
                <w:ilvl w:val="0"/>
                <w:numId w:val="2"/>
              </w:numPr>
              <w:spacing w:after="0" w:line="240" w:lineRule="auto"/>
              <w:ind w:left="432" w:hanging="288"/>
              <w:rPr>
                <w:rFonts w:ascii="Arial Narrow" w:eastAsia="MS Mincho" w:hAnsi="Arial Narrow" w:cs="Arial"/>
              </w:rPr>
            </w:pPr>
            <w:r w:rsidRPr="00002CD6">
              <w:rPr>
                <w:rFonts w:ascii="Arial Narrow" w:eastAsia="MS Mincho" w:hAnsi="Arial Narrow" w:cs="Arial"/>
              </w:rPr>
              <w:t>Give the Judge/Commissioner a copy of your papers (if required by your county’s Local Court Rules); AND</w:t>
            </w:r>
          </w:p>
          <w:p w14:paraId="70FC4E68" w14:textId="1EEB3287" w:rsidR="00CD2DCC" w:rsidRPr="00002CD6" w:rsidRDefault="006614E4" w:rsidP="009D5D60">
            <w:pPr>
              <w:spacing w:after="0" w:line="240" w:lineRule="auto"/>
              <w:ind w:left="432"/>
              <w:rPr>
                <w:rFonts w:ascii="Arial Narrow" w:eastAsia="MS Mincho" w:hAnsi="Arial Narrow" w:cs="Arial"/>
                <w:i/>
              </w:rPr>
            </w:pPr>
            <w:r w:rsidRPr="00002CD6">
              <w:rPr>
                <w:rFonts w:ascii="Arial Narrow" w:eastAsia="MS Mincho" w:hAnsi="Arial Narrow" w:cs="Arial"/>
                <w:i/>
                <w:iCs/>
                <w:lang w:val="vi"/>
              </w:rPr>
              <w:t>Cung cấp cho Thẩm Phán/Ủy Viên một bản sao giấy tờ của quý vị (nếu được yêu cầu theo Quy Tắc Tòa Án Địa Phương của quận quý vị); VÀ</w:t>
            </w:r>
          </w:p>
          <w:p w14:paraId="56B78AFD" w14:textId="77777777" w:rsidR="006614E4" w:rsidRPr="00002CD6" w:rsidRDefault="00CD2DCC" w:rsidP="000356A3">
            <w:pPr>
              <w:numPr>
                <w:ilvl w:val="0"/>
                <w:numId w:val="2"/>
              </w:numPr>
              <w:spacing w:after="0" w:line="240" w:lineRule="auto"/>
              <w:ind w:left="432" w:hanging="288"/>
              <w:rPr>
                <w:rFonts w:ascii="Arial Narrow" w:eastAsia="MS Mincho" w:hAnsi="Arial Narrow" w:cs="Arial"/>
              </w:rPr>
            </w:pPr>
            <w:r w:rsidRPr="00002CD6">
              <w:rPr>
                <w:rFonts w:ascii="Arial Narrow" w:eastAsia="MS Mincho" w:hAnsi="Arial Narrow" w:cs="Arial"/>
              </w:rPr>
              <w:t>Give all other parties or their lawyers a copy of your papers; AND</w:t>
            </w:r>
          </w:p>
          <w:p w14:paraId="1A58F1FB" w14:textId="131F41B3" w:rsidR="00CD2DCC" w:rsidRPr="00002CD6" w:rsidRDefault="006614E4" w:rsidP="009D5D60">
            <w:pPr>
              <w:spacing w:after="0" w:line="240" w:lineRule="auto"/>
              <w:ind w:left="432"/>
              <w:rPr>
                <w:rFonts w:ascii="Arial Narrow" w:eastAsia="MS Mincho" w:hAnsi="Arial Narrow" w:cs="Arial"/>
                <w:i/>
                <w:color w:val="000000"/>
                <w:sz w:val="20"/>
                <w:szCs w:val="20"/>
              </w:rPr>
            </w:pPr>
            <w:r w:rsidRPr="00002CD6">
              <w:rPr>
                <w:rFonts w:ascii="Arial Narrow" w:eastAsia="MS Mincho" w:hAnsi="Arial Narrow" w:cs="Arial"/>
                <w:i/>
                <w:iCs/>
                <w:lang w:val="vi"/>
              </w:rPr>
              <w:t>Cung cấp cho tất cả các đương sự còn lại hoặc luật sư của họ một bản sao giấy tờ của quý vị; VÀ</w:t>
            </w:r>
          </w:p>
          <w:p w14:paraId="4F76DFA3" w14:textId="77777777" w:rsidR="006614E4" w:rsidRPr="00002CD6" w:rsidRDefault="00CD2DCC" w:rsidP="000356A3">
            <w:pPr>
              <w:numPr>
                <w:ilvl w:val="0"/>
                <w:numId w:val="2"/>
              </w:numPr>
              <w:spacing w:after="0" w:line="240" w:lineRule="auto"/>
              <w:ind w:left="432" w:hanging="288"/>
              <w:rPr>
                <w:rFonts w:ascii="Arial Narrow" w:eastAsia="MS Mincho" w:hAnsi="Arial Narrow" w:cs="Arial"/>
              </w:rPr>
            </w:pPr>
            <w:r w:rsidRPr="00002CD6">
              <w:rPr>
                <w:rFonts w:ascii="Arial Narrow" w:eastAsia="MS Mincho" w:hAnsi="Arial Narrow" w:cs="Arial"/>
              </w:rPr>
              <w:t>Go to the hearing.</w:t>
            </w:r>
          </w:p>
          <w:p w14:paraId="6147E9F2" w14:textId="06725FE7" w:rsidR="00CD2DCC" w:rsidRPr="00002CD6" w:rsidRDefault="006614E4" w:rsidP="009D5D60">
            <w:pPr>
              <w:spacing w:after="0" w:line="240" w:lineRule="auto"/>
              <w:ind w:left="432"/>
              <w:rPr>
                <w:rFonts w:ascii="Arial Narrow" w:eastAsia="MS Mincho" w:hAnsi="Arial Narrow" w:cs="Arial"/>
                <w:i/>
              </w:rPr>
            </w:pPr>
            <w:r w:rsidRPr="00002CD6">
              <w:rPr>
                <w:rFonts w:ascii="Arial Narrow" w:eastAsia="MS Mincho" w:hAnsi="Arial Narrow" w:cs="Arial"/>
                <w:i/>
                <w:iCs/>
                <w:lang w:val="vi"/>
              </w:rPr>
              <w:t>Ra tòa.</w:t>
            </w:r>
          </w:p>
          <w:p w14:paraId="1BEDE385" w14:textId="77777777" w:rsidR="006614E4" w:rsidRPr="00002CD6" w:rsidRDefault="00CD2DCC" w:rsidP="000356A3">
            <w:pPr>
              <w:spacing w:after="0" w:line="240" w:lineRule="auto"/>
              <w:rPr>
                <w:rFonts w:ascii="Arial Narrow" w:eastAsia="MS Mincho" w:hAnsi="Arial Narrow" w:cs="Arial"/>
              </w:rPr>
            </w:pPr>
            <w:r w:rsidRPr="00002CD6">
              <w:rPr>
                <w:rFonts w:ascii="Arial Narrow" w:eastAsia="MS Mincho" w:hAnsi="Arial Narrow" w:cs="Arial"/>
              </w:rPr>
              <w:t>The court may not allow you to testify at the motion hearing. Read your county’s Local Court Rules, if any.</w:t>
            </w:r>
          </w:p>
          <w:p w14:paraId="1EE6D8DC" w14:textId="3A0A8CC1" w:rsidR="00CD2DCC" w:rsidRPr="00002CD6" w:rsidRDefault="006614E4" w:rsidP="0042504D">
            <w:pPr>
              <w:spacing w:after="120" w:line="240" w:lineRule="auto"/>
              <w:rPr>
                <w:rFonts w:ascii="Arial Narrow" w:eastAsia="MS Mincho" w:hAnsi="Arial Narrow" w:cs="Arial"/>
                <w:i/>
                <w:lang w:val="vi"/>
              </w:rPr>
            </w:pPr>
            <w:r w:rsidRPr="00002CD6">
              <w:rPr>
                <w:rFonts w:ascii="Arial Narrow" w:eastAsia="MS Mincho" w:hAnsi="Arial Narrow" w:cs="Arial"/>
                <w:i/>
                <w:iCs/>
                <w:lang w:val="vi"/>
              </w:rPr>
              <w:t>Tòa án có thể không cho phép quý vị làm chứng tại phiên xét xử kiến nghị. Đọc Quy Tắc Tòa Án Địa Phương của quận quý vị, nếu có.</w:t>
            </w:r>
          </w:p>
          <w:p w14:paraId="21F89727" w14:textId="77777777" w:rsidR="006614E4" w:rsidRPr="00002CD6" w:rsidRDefault="00CD2DCC" w:rsidP="000356A3">
            <w:pPr>
              <w:tabs>
                <w:tab w:val="left" w:pos="540"/>
                <w:tab w:val="right" w:pos="9360"/>
              </w:tabs>
              <w:spacing w:after="0" w:line="240" w:lineRule="auto"/>
              <w:rPr>
                <w:rFonts w:ascii="Arial Narrow" w:eastAsia="MS Mincho" w:hAnsi="Arial Narrow" w:cs="Arial"/>
              </w:rPr>
            </w:pPr>
            <w:r w:rsidRPr="00002CD6">
              <w:rPr>
                <w:rFonts w:ascii="Arial Narrow" w:eastAsia="MS Mincho" w:hAnsi="Arial Narrow" w:cs="Arial"/>
              </w:rPr>
              <w:t>Bring proposed orders to the hearing.</w:t>
            </w:r>
          </w:p>
          <w:p w14:paraId="191A31A3" w14:textId="11F36E2A" w:rsidR="00CD2DCC" w:rsidRPr="00002CD6" w:rsidRDefault="006614E4" w:rsidP="0042504D">
            <w:pPr>
              <w:tabs>
                <w:tab w:val="left" w:pos="540"/>
                <w:tab w:val="right" w:pos="9360"/>
              </w:tabs>
              <w:spacing w:after="120" w:line="240" w:lineRule="auto"/>
              <w:rPr>
                <w:rFonts w:ascii="Arial Narrow" w:eastAsia="MS Mincho" w:hAnsi="Arial Narrow" w:cs="Arial"/>
                <w:i/>
              </w:rPr>
            </w:pPr>
            <w:r w:rsidRPr="00002CD6">
              <w:rPr>
                <w:rFonts w:ascii="Arial Narrow" w:eastAsia="MS Mincho" w:hAnsi="Arial Narrow" w:cs="Arial"/>
                <w:i/>
                <w:iCs/>
                <w:lang w:val="vi"/>
              </w:rPr>
              <w:t>Mang các lệnh được đề xuất đến phiên xét xử.</w:t>
            </w:r>
          </w:p>
          <w:p w14:paraId="46EA2A63" w14:textId="77777777" w:rsidR="006614E4" w:rsidRPr="00002CD6" w:rsidRDefault="00CD2DCC" w:rsidP="000356A3">
            <w:pPr>
              <w:tabs>
                <w:tab w:val="right" w:pos="9360"/>
              </w:tabs>
              <w:spacing w:after="0" w:line="240" w:lineRule="auto"/>
              <w:rPr>
                <w:rFonts w:ascii="Arial Narrow" w:eastAsia="MS Mincho" w:hAnsi="Arial Narrow" w:cs="Arial"/>
              </w:rPr>
            </w:pPr>
            <w:r w:rsidRPr="00002CD6">
              <w:rPr>
                <w:rFonts w:ascii="Arial Narrow" w:eastAsia="MS Mincho" w:hAnsi="Arial Narrow" w:cs="Times New Roman"/>
                <w:b/>
                <w:bCs/>
                <w:i/>
                <w:iCs/>
              </w:rPr>
              <w:t>Deadline!</w:t>
            </w:r>
            <w:r w:rsidRPr="00002CD6">
              <w:rPr>
                <w:rFonts w:ascii="Arial Narrow" w:eastAsia="MS Mincho" w:hAnsi="Arial Narrow" w:cs="Times New Roman"/>
                <w:i/>
                <w:iCs/>
              </w:rPr>
              <w:t xml:space="preserve"> </w:t>
            </w:r>
            <w:r w:rsidRPr="00002CD6">
              <w:rPr>
                <w:rFonts w:ascii="Arial Narrow" w:eastAsia="MS Mincho" w:hAnsi="Arial Narrow" w:cs="Times New Roman"/>
              </w:rPr>
              <w:t xml:space="preserve">Your papers must be filed and served by the deadline in your county’s Local Court Rules, or by the State Court Rules if there is no local rule. Court Rules and forms are available online at </w:t>
            </w:r>
            <w:hyperlink r:id="rId8" w:history="1">
              <w:r w:rsidRPr="00002CD6">
                <w:rPr>
                  <w:rFonts w:ascii="Arial Narrow" w:eastAsia="MS Mincho" w:hAnsi="Arial Narrow" w:cs="Times New Roman"/>
                  <w:color w:val="0000FF"/>
                  <w:u w:val="single"/>
                </w:rPr>
                <w:t>www.courts.wa.gov</w:t>
              </w:r>
            </w:hyperlink>
            <w:r w:rsidRPr="00002CD6">
              <w:rPr>
                <w:rFonts w:ascii="Arial Narrow" w:eastAsia="MS Mincho" w:hAnsi="Arial Narrow" w:cs="Times New Roman"/>
              </w:rPr>
              <w:t>.</w:t>
            </w:r>
          </w:p>
          <w:p w14:paraId="1CEEF928" w14:textId="760B5241" w:rsidR="00CD2DCC" w:rsidRPr="00002CD6" w:rsidRDefault="006614E4" w:rsidP="0042504D">
            <w:pPr>
              <w:tabs>
                <w:tab w:val="right" w:pos="9360"/>
              </w:tabs>
              <w:spacing w:after="120" w:line="240" w:lineRule="auto"/>
              <w:rPr>
                <w:rFonts w:ascii="Arial Narrow" w:eastAsia="MS Mincho" w:hAnsi="Arial Narrow" w:cs="Arial"/>
                <w:i/>
                <w:lang w:val="vi"/>
              </w:rPr>
            </w:pPr>
            <w:r w:rsidRPr="00002CD6">
              <w:rPr>
                <w:rFonts w:ascii="Arial Narrow" w:eastAsia="MS Mincho" w:hAnsi="Arial Narrow" w:cs="Times New Roman"/>
                <w:b/>
                <w:bCs/>
                <w:i/>
                <w:iCs/>
                <w:lang w:val="vi"/>
              </w:rPr>
              <w:t>Hạn Cuối!</w:t>
            </w:r>
            <w:r w:rsidRPr="00002CD6">
              <w:rPr>
                <w:rFonts w:ascii="Arial Narrow" w:eastAsia="MS Mincho" w:hAnsi="Arial Narrow" w:cs="Times New Roman"/>
                <w:i/>
                <w:iCs/>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hiện có trực tuyến tại </w:t>
            </w:r>
            <w:hyperlink r:id="rId9" w:history="1">
              <w:r w:rsidRPr="00002CD6">
                <w:rPr>
                  <w:rFonts w:ascii="Arial Narrow" w:eastAsia="MS Mincho" w:hAnsi="Arial Narrow" w:cs="Times New Roman"/>
                  <w:i/>
                  <w:iCs/>
                  <w:color w:val="0000FF"/>
                  <w:u w:val="single"/>
                  <w:lang w:val="vi"/>
                </w:rPr>
                <w:t>www.courts.wa.gov</w:t>
              </w:r>
            </w:hyperlink>
            <w:r w:rsidRPr="00002CD6">
              <w:rPr>
                <w:rFonts w:ascii="Arial Narrow" w:eastAsia="MS Mincho" w:hAnsi="Arial Narrow" w:cs="Times New Roman"/>
                <w:i/>
                <w:iCs/>
                <w:lang w:val="vi"/>
              </w:rPr>
              <w:t>.</w:t>
            </w:r>
          </w:p>
        </w:tc>
      </w:tr>
    </w:tbl>
    <w:p w14:paraId="00B4CAFC" w14:textId="77777777" w:rsidR="006614E4" w:rsidRPr="00002CD6" w:rsidRDefault="00CD2DCC" w:rsidP="000356A3">
      <w:pPr>
        <w:tabs>
          <w:tab w:val="left" w:pos="7920"/>
          <w:tab w:val="left" w:pos="9360"/>
        </w:tabs>
        <w:suppressAutoHyphens/>
        <w:spacing w:before="120" w:after="0" w:line="240" w:lineRule="auto"/>
        <w:ind w:left="720" w:hanging="720"/>
        <w:outlineLvl w:val="1"/>
        <w:rPr>
          <w:rFonts w:ascii="Arial" w:eastAsia="MS Mincho" w:hAnsi="Arial" w:cs="Arial"/>
        </w:rPr>
      </w:pPr>
      <w:r w:rsidRPr="00002CD6">
        <w:rPr>
          <w:rFonts w:ascii="Arial" w:eastAsia="MS Mincho" w:hAnsi="Arial" w:cs="Arial"/>
          <w:b/>
          <w:bCs/>
        </w:rPr>
        <w:lastRenderedPageBreak/>
        <w:t>1.</w:t>
      </w:r>
      <w:r w:rsidRPr="00002CD6">
        <w:rPr>
          <w:rFonts w:ascii="Arial" w:eastAsia="MS Mincho" w:hAnsi="Arial" w:cs="Arial"/>
          <w:b/>
          <w:bCs/>
          <w:sz w:val="24"/>
          <w:szCs w:val="28"/>
        </w:rPr>
        <w:tab/>
      </w:r>
      <w:r w:rsidRPr="00002CD6">
        <w:rPr>
          <w:rFonts w:ascii="Arial" w:eastAsia="MS Mincho" w:hAnsi="Arial" w:cs="Arial"/>
        </w:rPr>
        <w:t xml:space="preserve">My name is: </w:t>
      </w:r>
      <w:r w:rsidRPr="00002CD6">
        <w:rPr>
          <w:rFonts w:ascii="Arial" w:eastAsia="MS Mincho" w:hAnsi="Arial" w:cs="Arial"/>
          <w:u w:val="single"/>
        </w:rPr>
        <w:tab/>
      </w:r>
      <w:r w:rsidRPr="00002CD6">
        <w:rPr>
          <w:rFonts w:ascii="Arial" w:eastAsia="MS Mincho" w:hAnsi="Arial" w:cs="Arial"/>
        </w:rPr>
        <w:t xml:space="preserve">. I am asking the court for an </w:t>
      </w:r>
      <w:r w:rsidRPr="00002CD6">
        <w:rPr>
          <w:rFonts w:ascii="Arial" w:eastAsia="MS Mincho" w:hAnsi="Arial" w:cs="Arial"/>
          <w:i/>
          <w:iCs/>
        </w:rPr>
        <w:t>Order Appointing an Emergency Minor Guardian</w:t>
      </w:r>
      <w:r w:rsidRPr="00002CD6">
        <w:rPr>
          <w:rFonts w:ascii="Arial" w:eastAsia="MS Mincho" w:hAnsi="Arial" w:cs="Arial"/>
        </w:rPr>
        <w:t xml:space="preserve"> for these children:</w:t>
      </w:r>
    </w:p>
    <w:p w14:paraId="270D231F" w14:textId="0057301A" w:rsidR="00CD2DCC" w:rsidRPr="00002CD6" w:rsidRDefault="009D5D60" w:rsidP="0042504D">
      <w:pPr>
        <w:tabs>
          <w:tab w:val="left" w:pos="7920"/>
          <w:tab w:val="left" w:pos="9360"/>
        </w:tabs>
        <w:suppressAutoHyphens/>
        <w:spacing w:after="120" w:line="240" w:lineRule="auto"/>
        <w:ind w:left="720" w:hanging="720"/>
        <w:outlineLvl w:val="1"/>
        <w:rPr>
          <w:rFonts w:ascii="Arial" w:eastAsia="MS Mincho" w:hAnsi="Arial" w:cs="Arial"/>
          <w:b/>
          <w:i/>
          <w:sz w:val="24"/>
          <w:szCs w:val="28"/>
        </w:rPr>
      </w:pPr>
      <w:r w:rsidRPr="00002CD6">
        <w:rPr>
          <w:rFonts w:ascii="Arial" w:eastAsia="MS Mincho" w:hAnsi="Arial" w:cs="Arial"/>
          <w:i/>
          <w:iCs/>
        </w:rPr>
        <w:tab/>
      </w:r>
      <w:r w:rsidRPr="00002CD6">
        <w:rPr>
          <w:rFonts w:ascii="Arial" w:eastAsia="MS Mincho" w:hAnsi="Arial" w:cs="Arial"/>
          <w:i/>
          <w:iCs/>
          <w:lang w:val="vi"/>
        </w:rPr>
        <w:t xml:space="preserve">Tôi tên là: </w:t>
      </w:r>
      <w:r w:rsidRPr="00002CD6">
        <w:rPr>
          <w:rFonts w:ascii="Arial" w:eastAsia="MS Mincho" w:hAnsi="Arial" w:cs="Arial"/>
          <w:lang w:val="vi"/>
        </w:rPr>
        <w:tab/>
      </w:r>
      <w:r w:rsidRPr="00002CD6">
        <w:rPr>
          <w:rFonts w:ascii="Arial" w:eastAsia="MS Mincho" w:hAnsi="Arial" w:cs="Arial"/>
          <w:i/>
          <w:iCs/>
          <w:lang w:val="vi"/>
        </w:rPr>
        <w:t>. Tôi sẽ yêu cầu tòa án một Lệnh Chỉ Định một Người Giám Hộ Khẩn Cấp Đối Với Trẻ Vị Thành Niên cho các trẻ này:</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CD2DCC" w:rsidRPr="00002CD6" w14:paraId="02C48509" w14:textId="77777777" w:rsidTr="00DC1D69">
        <w:trPr>
          <w:tblHeader/>
        </w:trPr>
        <w:tc>
          <w:tcPr>
            <w:tcW w:w="3780" w:type="dxa"/>
            <w:gridSpan w:val="2"/>
            <w:shd w:val="clear" w:color="auto" w:fill="auto"/>
          </w:tcPr>
          <w:p w14:paraId="3C3521C6" w14:textId="77777777" w:rsidR="006614E4" w:rsidRPr="00002CD6" w:rsidRDefault="00CD2DCC" w:rsidP="000356A3">
            <w:pPr>
              <w:tabs>
                <w:tab w:val="left" w:pos="9360"/>
              </w:tabs>
              <w:suppressAutoHyphens/>
              <w:spacing w:before="60" w:after="0" w:line="240" w:lineRule="auto"/>
              <w:jc w:val="center"/>
              <w:rPr>
                <w:rFonts w:ascii="Arial Narrow" w:eastAsia="MS Mincho" w:hAnsi="Arial Narrow" w:cs="Arial"/>
                <w:b/>
              </w:rPr>
            </w:pPr>
            <w:r w:rsidRPr="00002CD6">
              <w:rPr>
                <w:rFonts w:ascii="Arial Narrow" w:eastAsia="MS Mincho" w:hAnsi="Arial Narrow" w:cs="Arial"/>
                <w:b/>
                <w:bCs/>
              </w:rPr>
              <w:t>Child’s name</w:t>
            </w:r>
          </w:p>
          <w:p w14:paraId="3E091715" w14:textId="691ADDF7" w:rsidR="00CD2DCC" w:rsidRPr="00002CD6" w:rsidRDefault="006614E4" w:rsidP="0042504D">
            <w:pPr>
              <w:tabs>
                <w:tab w:val="left" w:pos="9360"/>
              </w:tabs>
              <w:suppressAutoHyphens/>
              <w:spacing w:after="60" w:line="240" w:lineRule="auto"/>
              <w:jc w:val="center"/>
              <w:rPr>
                <w:rFonts w:ascii="Arial Narrow" w:eastAsia="MS Mincho" w:hAnsi="Arial Narrow" w:cs="Arial"/>
                <w:b/>
                <w:i/>
              </w:rPr>
            </w:pPr>
            <w:r w:rsidRPr="00002CD6">
              <w:rPr>
                <w:rFonts w:ascii="Arial Narrow" w:eastAsia="MS Mincho" w:hAnsi="Arial Narrow" w:cs="Arial"/>
                <w:b/>
                <w:bCs/>
                <w:i/>
                <w:iCs/>
                <w:lang w:val="vi"/>
              </w:rPr>
              <w:t>Tên trẻ</w:t>
            </w:r>
          </w:p>
        </w:tc>
        <w:tc>
          <w:tcPr>
            <w:tcW w:w="720" w:type="dxa"/>
            <w:shd w:val="clear" w:color="auto" w:fill="auto"/>
          </w:tcPr>
          <w:p w14:paraId="0806AE84" w14:textId="77777777" w:rsidR="006614E4" w:rsidRPr="00002CD6" w:rsidRDefault="00CD2DCC" w:rsidP="000356A3">
            <w:pPr>
              <w:tabs>
                <w:tab w:val="left" w:pos="9360"/>
              </w:tabs>
              <w:suppressAutoHyphens/>
              <w:spacing w:before="60" w:after="0" w:line="240" w:lineRule="auto"/>
              <w:jc w:val="center"/>
              <w:rPr>
                <w:rFonts w:ascii="Arial Narrow" w:eastAsia="MS Mincho" w:hAnsi="Arial Narrow" w:cs="Arial"/>
                <w:b/>
              </w:rPr>
            </w:pPr>
            <w:r w:rsidRPr="00002CD6">
              <w:rPr>
                <w:rFonts w:ascii="Arial Narrow" w:eastAsia="MS Mincho" w:hAnsi="Arial Narrow" w:cs="Arial"/>
                <w:b/>
                <w:bCs/>
              </w:rPr>
              <w:t>Age</w:t>
            </w:r>
          </w:p>
          <w:p w14:paraId="7DC74AA8" w14:textId="53A1B47F" w:rsidR="00CD2DCC" w:rsidRPr="00002CD6" w:rsidRDefault="006614E4" w:rsidP="0042504D">
            <w:pPr>
              <w:tabs>
                <w:tab w:val="left" w:pos="9360"/>
              </w:tabs>
              <w:suppressAutoHyphens/>
              <w:spacing w:after="60" w:line="240" w:lineRule="auto"/>
              <w:jc w:val="center"/>
              <w:rPr>
                <w:rFonts w:ascii="Arial Narrow" w:eastAsia="MS Mincho" w:hAnsi="Arial Narrow" w:cs="Arial"/>
                <w:b/>
                <w:i/>
              </w:rPr>
            </w:pPr>
            <w:r w:rsidRPr="00002CD6">
              <w:rPr>
                <w:rFonts w:ascii="Arial Narrow" w:eastAsia="MS Mincho" w:hAnsi="Arial Narrow" w:cs="Arial"/>
                <w:b/>
                <w:bCs/>
                <w:i/>
                <w:iCs/>
                <w:lang w:val="vi"/>
              </w:rPr>
              <w:t>Tuổi</w:t>
            </w:r>
          </w:p>
        </w:tc>
        <w:tc>
          <w:tcPr>
            <w:tcW w:w="3600" w:type="dxa"/>
            <w:gridSpan w:val="2"/>
            <w:shd w:val="clear" w:color="auto" w:fill="auto"/>
          </w:tcPr>
          <w:p w14:paraId="389129B4" w14:textId="77777777" w:rsidR="006614E4" w:rsidRPr="00002CD6" w:rsidRDefault="00CD2DCC" w:rsidP="000356A3">
            <w:pPr>
              <w:tabs>
                <w:tab w:val="left" w:pos="9360"/>
              </w:tabs>
              <w:suppressAutoHyphens/>
              <w:spacing w:before="60" w:after="0" w:line="240" w:lineRule="auto"/>
              <w:jc w:val="center"/>
              <w:rPr>
                <w:rFonts w:ascii="Arial Narrow" w:eastAsia="MS Mincho" w:hAnsi="Arial Narrow" w:cs="Arial"/>
                <w:b/>
              </w:rPr>
            </w:pPr>
            <w:r w:rsidRPr="00002CD6">
              <w:rPr>
                <w:rFonts w:ascii="Arial Narrow" w:eastAsia="MS Mincho" w:hAnsi="Arial Narrow" w:cs="Arial"/>
                <w:b/>
                <w:bCs/>
              </w:rPr>
              <w:t>Child’s name</w:t>
            </w:r>
          </w:p>
          <w:p w14:paraId="6187FA8D" w14:textId="0E769D1A" w:rsidR="00CD2DCC" w:rsidRPr="00002CD6" w:rsidRDefault="006614E4" w:rsidP="0042504D">
            <w:pPr>
              <w:tabs>
                <w:tab w:val="left" w:pos="9360"/>
              </w:tabs>
              <w:suppressAutoHyphens/>
              <w:spacing w:after="60" w:line="240" w:lineRule="auto"/>
              <w:jc w:val="center"/>
              <w:rPr>
                <w:rFonts w:ascii="Arial Narrow" w:eastAsia="MS Mincho" w:hAnsi="Arial Narrow" w:cs="Arial"/>
                <w:b/>
                <w:i/>
              </w:rPr>
            </w:pPr>
            <w:r w:rsidRPr="00002CD6">
              <w:rPr>
                <w:rFonts w:ascii="Arial Narrow" w:eastAsia="MS Mincho" w:hAnsi="Arial Narrow" w:cs="Arial"/>
                <w:b/>
                <w:bCs/>
                <w:i/>
                <w:iCs/>
                <w:lang w:val="vi"/>
              </w:rPr>
              <w:t>Tên trẻ</w:t>
            </w:r>
          </w:p>
        </w:tc>
        <w:tc>
          <w:tcPr>
            <w:tcW w:w="720" w:type="dxa"/>
            <w:shd w:val="clear" w:color="auto" w:fill="auto"/>
          </w:tcPr>
          <w:p w14:paraId="02AD8862" w14:textId="77777777" w:rsidR="006614E4" w:rsidRPr="00002CD6" w:rsidRDefault="00CD2DCC" w:rsidP="000356A3">
            <w:pPr>
              <w:tabs>
                <w:tab w:val="left" w:pos="9360"/>
              </w:tabs>
              <w:suppressAutoHyphens/>
              <w:spacing w:before="60" w:after="0" w:line="240" w:lineRule="auto"/>
              <w:jc w:val="center"/>
              <w:rPr>
                <w:rFonts w:ascii="Arial Narrow" w:eastAsia="MS Mincho" w:hAnsi="Arial Narrow" w:cs="Arial"/>
                <w:b/>
              </w:rPr>
            </w:pPr>
            <w:r w:rsidRPr="00002CD6">
              <w:rPr>
                <w:rFonts w:ascii="Arial Narrow" w:eastAsia="MS Mincho" w:hAnsi="Arial Narrow" w:cs="Arial"/>
                <w:b/>
                <w:bCs/>
              </w:rPr>
              <w:t>Age</w:t>
            </w:r>
          </w:p>
          <w:p w14:paraId="38A3E63D" w14:textId="3559848F" w:rsidR="00CD2DCC" w:rsidRPr="00002CD6" w:rsidRDefault="006614E4" w:rsidP="0042504D">
            <w:pPr>
              <w:tabs>
                <w:tab w:val="left" w:pos="9360"/>
              </w:tabs>
              <w:suppressAutoHyphens/>
              <w:spacing w:after="60" w:line="240" w:lineRule="auto"/>
              <w:jc w:val="center"/>
              <w:rPr>
                <w:rFonts w:ascii="Arial Narrow" w:eastAsia="MS Mincho" w:hAnsi="Arial Narrow" w:cs="Arial"/>
                <w:b/>
                <w:i/>
              </w:rPr>
            </w:pPr>
            <w:r w:rsidRPr="00002CD6">
              <w:rPr>
                <w:rFonts w:ascii="Arial Narrow" w:eastAsia="MS Mincho" w:hAnsi="Arial Narrow" w:cs="Arial"/>
                <w:b/>
                <w:bCs/>
                <w:i/>
                <w:iCs/>
                <w:lang w:val="vi"/>
              </w:rPr>
              <w:t>Tuổi</w:t>
            </w:r>
          </w:p>
        </w:tc>
      </w:tr>
      <w:tr w:rsidR="00CD2DCC" w:rsidRPr="00002CD6" w14:paraId="27E51A46" w14:textId="77777777" w:rsidTr="00C61A67">
        <w:tc>
          <w:tcPr>
            <w:tcW w:w="363" w:type="dxa"/>
            <w:tcBorders>
              <w:right w:val="nil"/>
            </w:tcBorders>
            <w:shd w:val="clear" w:color="auto" w:fill="auto"/>
          </w:tcPr>
          <w:p w14:paraId="483059B3" w14:textId="1B266F6A" w:rsidR="00CD2DCC" w:rsidRPr="00002CD6"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002CD6">
              <w:rPr>
                <w:rFonts w:ascii="Arial Narrow" w:eastAsia="MS Mincho" w:hAnsi="Arial Narrow" w:cs="Arial"/>
              </w:rPr>
              <w:t xml:space="preserve"> 1.</w:t>
            </w:r>
          </w:p>
        </w:tc>
        <w:tc>
          <w:tcPr>
            <w:tcW w:w="3417" w:type="dxa"/>
            <w:tcBorders>
              <w:left w:val="nil"/>
            </w:tcBorders>
            <w:shd w:val="clear" w:color="auto" w:fill="auto"/>
          </w:tcPr>
          <w:p w14:paraId="01EE010C" w14:textId="77777777" w:rsidR="00CD2DCC" w:rsidRPr="00002CD6"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22AAEBBF" w14:textId="77777777" w:rsidR="00CD2DCC" w:rsidRPr="00002CD6"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c>
          <w:tcPr>
            <w:tcW w:w="360" w:type="dxa"/>
            <w:tcBorders>
              <w:right w:val="nil"/>
            </w:tcBorders>
            <w:shd w:val="clear" w:color="auto" w:fill="auto"/>
          </w:tcPr>
          <w:p w14:paraId="1222D5AF" w14:textId="6A002F8E" w:rsidR="00CD2DCC" w:rsidRPr="00002CD6"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002CD6">
              <w:rPr>
                <w:rFonts w:ascii="Arial Narrow" w:eastAsia="MS Mincho" w:hAnsi="Arial Narrow" w:cs="Arial"/>
              </w:rPr>
              <w:t xml:space="preserve"> 2.</w:t>
            </w:r>
          </w:p>
        </w:tc>
        <w:tc>
          <w:tcPr>
            <w:tcW w:w="3240" w:type="dxa"/>
            <w:tcBorders>
              <w:left w:val="nil"/>
            </w:tcBorders>
            <w:shd w:val="clear" w:color="auto" w:fill="auto"/>
          </w:tcPr>
          <w:p w14:paraId="5D6C5624" w14:textId="77777777" w:rsidR="00CD2DCC" w:rsidRPr="00002CD6"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20318C6E" w14:textId="77777777" w:rsidR="00CD2DCC" w:rsidRPr="00002CD6"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r>
      <w:tr w:rsidR="00CD2DCC" w:rsidRPr="00002CD6" w14:paraId="04616C5F" w14:textId="77777777" w:rsidTr="00C61A67">
        <w:tc>
          <w:tcPr>
            <w:tcW w:w="363" w:type="dxa"/>
            <w:tcBorders>
              <w:right w:val="nil"/>
            </w:tcBorders>
            <w:shd w:val="clear" w:color="auto" w:fill="auto"/>
          </w:tcPr>
          <w:p w14:paraId="1B2DBFC1" w14:textId="5CC24C77" w:rsidR="00CD2DCC" w:rsidRPr="00002CD6"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002CD6">
              <w:rPr>
                <w:rFonts w:ascii="Arial Narrow" w:eastAsia="MS Mincho" w:hAnsi="Arial Narrow" w:cs="Arial"/>
              </w:rPr>
              <w:t xml:space="preserve"> 3.</w:t>
            </w:r>
          </w:p>
        </w:tc>
        <w:tc>
          <w:tcPr>
            <w:tcW w:w="3417" w:type="dxa"/>
            <w:tcBorders>
              <w:left w:val="nil"/>
            </w:tcBorders>
            <w:shd w:val="clear" w:color="auto" w:fill="auto"/>
          </w:tcPr>
          <w:p w14:paraId="45221E2A" w14:textId="77777777" w:rsidR="00CD2DCC" w:rsidRPr="00002CD6"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48EBFCEF" w14:textId="77777777" w:rsidR="00CD2DCC" w:rsidRPr="00002CD6"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c>
          <w:tcPr>
            <w:tcW w:w="360" w:type="dxa"/>
            <w:tcBorders>
              <w:right w:val="nil"/>
            </w:tcBorders>
            <w:shd w:val="clear" w:color="auto" w:fill="auto"/>
          </w:tcPr>
          <w:p w14:paraId="20534833" w14:textId="29DC1826" w:rsidR="00CD2DCC" w:rsidRPr="00002CD6" w:rsidRDefault="00CD2DCC" w:rsidP="009D5D60">
            <w:pPr>
              <w:tabs>
                <w:tab w:val="left" w:pos="270"/>
                <w:tab w:val="left" w:pos="3510"/>
                <w:tab w:val="left" w:pos="9360"/>
              </w:tabs>
              <w:suppressAutoHyphens/>
              <w:spacing w:before="60" w:after="0" w:line="240" w:lineRule="auto"/>
              <w:ind w:left="265" w:hanging="265"/>
              <w:rPr>
                <w:rFonts w:ascii="Arial Narrow" w:eastAsia="MS Mincho" w:hAnsi="Arial Narrow" w:cs="Arial"/>
              </w:rPr>
            </w:pPr>
            <w:r w:rsidRPr="00002CD6">
              <w:rPr>
                <w:rFonts w:ascii="Arial Narrow" w:eastAsia="MS Mincho" w:hAnsi="Arial Narrow" w:cs="Arial"/>
              </w:rPr>
              <w:t xml:space="preserve"> 4.</w:t>
            </w:r>
          </w:p>
        </w:tc>
        <w:tc>
          <w:tcPr>
            <w:tcW w:w="3240" w:type="dxa"/>
            <w:tcBorders>
              <w:left w:val="nil"/>
            </w:tcBorders>
            <w:shd w:val="clear" w:color="auto" w:fill="auto"/>
          </w:tcPr>
          <w:p w14:paraId="36058B2B" w14:textId="77777777" w:rsidR="00CD2DCC" w:rsidRPr="00002CD6" w:rsidRDefault="00CD2DCC" w:rsidP="000356A3">
            <w:pPr>
              <w:tabs>
                <w:tab w:val="left" w:pos="270"/>
                <w:tab w:val="left" w:pos="3510"/>
                <w:tab w:val="left" w:pos="9360"/>
              </w:tabs>
              <w:suppressAutoHyphens/>
              <w:spacing w:before="60" w:after="0" w:line="240" w:lineRule="auto"/>
              <w:rPr>
                <w:rFonts w:ascii="Arial Narrow" w:eastAsia="MS Mincho" w:hAnsi="Arial Narrow" w:cs="Arial"/>
              </w:rPr>
            </w:pPr>
          </w:p>
        </w:tc>
        <w:tc>
          <w:tcPr>
            <w:tcW w:w="720" w:type="dxa"/>
            <w:shd w:val="clear" w:color="auto" w:fill="auto"/>
          </w:tcPr>
          <w:p w14:paraId="0DB8C4C5" w14:textId="77777777" w:rsidR="00CD2DCC" w:rsidRPr="00002CD6" w:rsidRDefault="00CD2DCC" w:rsidP="000356A3">
            <w:pPr>
              <w:tabs>
                <w:tab w:val="left" w:pos="540"/>
                <w:tab w:val="left" w:pos="9360"/>
              </w:tabs>
              <w:suppressAutoHyphens/>
              <w:spacing w:before="60" w:after="0" w:line="240" w:lineRule="auto"/>
              <w:jc w:val="center"/>
              <w:rPr>
                <w:rFonts w:ascii="Arial Narrow" w:eastAsia="MS Mincho" w:hAnsi="Arial Narrow" w:cs="Arial"/>
              </w:rPr>
            </w:pPr>
          </w:p>
        </w:tc>
      </w:tr>
    </w:tbl>
    <w:p w14:paraId="17737C75" w14:textId="77777777" w:rsidR="006614E4" w:rsidRPr="00002CD6" w:rsidRDefault="00CD2DCC" w:rsidP="000356A3">
      <w:pPr>
        <w:tabs>
          <w:tab w:val="left" w:pos="540"/>
          <w:tab w:val="left" w:pos="9090"/>
        </w:tabs>
        <w:suppressAutoHyphens/>
        <w:spacing w:before="120" w:after="0" w:line="240" w:lineRule="auto"/>
        <w:ind w:left="1267" w:hanging="547"/>
        <w:outlineLvl w:val="1"/>
        <w:rPr>
          <w:rFonts w:ascii="Arial" w:eastAsia="MS Mincho" w:hAnsi="Arial" w:cs="Arial"/>
          <w:u w:val="single"/>
        </w:rPr>
      </w:pPr>
      <w:r w:rsidRPr="00002CD6">
        <w:rPr>
          <w:rFonts w:ascii="Arial" w:eastAsia="MS Mincho" w:hAnsi="Arial" w:cs="Arial"/>
        </w:rPr>
        <w:t xml:space="preserve">The proposed guardian is </w:t>
      </w:r>
      <w:r w:rsidRPr="00002CD6">
        <w:rPr>
          <w:rFonts w:ascii="Arial" w:eastAsia="MS Mincho" w:hAnsi="Arial" w:cs="Arial"/>
          <w:i/>
          <w:iCs/>
        </w:rPr>
        <w:t>(name/s)</w:t>
      </w:r>
      <w:r w:rsidRPr="00002CD6">
        <w:rPr>
          <w:rFonts w:ascii="Arial" w:eastAsia="MS Mincho" w:hAnsi="Arial" w:cs="Arial"/>
        </w:rPr>
        <w:t xml:space="preserve">: </w:t>
      </w:r>
      <w:r w:rsidRPr="00002CD6">
        <w:rPr>
          <w:rFonts w:ascii="Arial" w:eastAsia="MS Mincho" w:hAnsi="Arial" w:cs="Arial"/>
          <w:u w:val="single"/>
        </w:rPr>
        <w:tab/>
      </w:r>
    </w:p>
    <w:p w14:paraId="288731D5" w14:textId="7B974630" w:rsidR="00CD2DCC" w:rsidRPr="00002CD6" w:rsidRDefault="006614E4" w:rsidP="0042504D">
      <w:pPr>
        <w:tabs>
          <w:tab w:val="left" w:pos="540"/>
          <w:tab w:val="left" w:pos="9090"/>
        </w:tabs>
        <w:suppressAutoHyphens/>
        <w:spacing w:after="120" w:line="240" w:lineRule="auto"/>
        <w:ind w:left="1267" w:hanging="547"/>
        <w:outlineLvl w:val="1"/>
        <w:rPr>
          <w:rFonts w:ascii="Arial" w:eastAsia="MS Mincho" w:hAnsi="Arial" w:cs="Arial"/>
          <w:i/>
          <w:u w:val="single"/>
        </w:rPr>
      </w:pPr>
      <w:r w:rsidRPr="00002CD6">
        <w:rPr>
          <w:rFonts w:ascii="Arial" w:eastAsia="MS Mincho" w:hAnsi="Arial" w:cs="Arial"/>
          <w:i/>
          <w:iCs/>
          <w:lang w:val="vi"/>
        </w:rPr>
        <w:t xml:space="preserve">Người giám hộ được đề xuất là ((các) tên): </w:t>
      </w:r>
    </w:p>
    <w:p w14:paraId="0F3C51AA" w14:textId="77777777" w:rsidR="006614E4" w:rsidRPr="00002CD6" w:rsidRDefault="00CD2DCC" w:rsidP="000356A3">
      <w:pPr>
        <w:pStyle w:val="WAItem"/>
        <w:spacing w:before="0"/>
      </w:pPr>
      <w:r w:rsidRPr="00002CD6">
        <w:rPr>
          <w:bCs/>
        </w:rPr>
        <w:t>2.</w:t>
      </w:r>
      <w:r w:rsidRPr="00002CD6">
        <w:rPr>
          <w:bCs/>
          <w:sz w:val="24"/>
          <w:szCs w:val="28"/>
        </w:rPr>
        <w:tab/>
      </w:r>
      <w:r w:rsidRPr="00002CD6">
        <w:rPr>
          <w:bCs/>
        </w:rPr>
        <w:t>Why do the children need an emergency guardian?</w:t>
      </w:r>
    </w:p>
    <w:p w14:paraId="658F907E" w14:textId="2BDD06E6" w:rsidR="00CD2DCC" w:rsidRPr="00002CD6" w:rsidRDefault="009D5D60" w:rsidP="0042504D">
      <w:pPr>
        <w:pStyle w:val="WAItem"/>
        <w:spacing w:before="0" w:after="120"/>
        <w:rPr>
          <w:i/>
        </w:rPr>
      </w:pPr>
      <w:r w:rsidRPr="00002CD6">
        <w:rPr>
          <w:bCs/>
          <w:i/>
          <w:iCs/>
        </w:rPr>
        <w:tab/>
      </w:r>
      <w:r w:rsidRPr="00002CD6">
        <w:rPr>
          <w:bCs/>
          <w:i/>
          <w:iCs/>
          <w:lang w:val="vi"/>
        </w:rPr>
        <w:t>Vì sao các trẻ cần một người giám hộ khẩn cấp?</w:t>
      </w:r>
    </w:p>
    <w:p w14:paraId="06689346" w14:textId="77777777" w:rsidR="006614E4" w:rsidRPr="00002CD6" w:rsidRDefault="00CD2DCC" w:rsidP="000356A3">
      <w:pPr>
        <w:pStyle w:val="WABody6AboveHang"/>
        <w:tabs>
          <w:tab w:val="left" w:pos="720"/>
        </w:tabs>
        <w:spacing w:before="0"/>
        <w:ind w:left="720" w:firstLine="0"/>
      </w:pPr>
      <w:r w:rsidRPr="00002CD6">
        <w:lastRenderedPageBreak/>
        <w:t>Appointment of an emergency guardian is likely to prevent substantial harm to the children’s health, safety, or welfare AND no one else appears to have the authority, ability, and willingness to act to prevent the harm.</w:t>
      </w:r>
    </w:p>
    <w:p w14:paraId="4FA722FD" w14:textId="4D97EE5E" w:rsidR="00CD2DCC" w:rsidRPr="00002CD6" w:rsidRDefault="006614E4" w:rsidP="0042504D">
      <w:pPr>
        <w:pStyle w:val="WABody6AboveHang"/>
        <w:tabs>
          <w:tab w:val="left" w:pos="720"/>
        </w:tabs>
        <w:spacing w:before="0" w:after="120"/>
        <w:ind w:left="720" w:firstLine="0"/>
        <w:rPr>
          <w:i/>
        </w:rPr>
      </w:pPr>
      <w:r w:rsidRPr="00002CD6">
        <w:rPr>
          <w:i/>
          <w:iCs/>
          <w:lang w:val="vi"/>
        </w:rPr>
        <w:t>Việc chỉ định một người giám hộ khẩn cấp có thể ngăn ngừa tổn hại đáng kể đến sức khỏe, an toàn hoặc phúc lợi của các trẻ VÀ không ai khác có vẻ có thẩm quyền, khả năng và sẵn sàng hành động để ngăn chặn tổn hại này.</w:t>
      </w:r>
    </w:p>
    <w:p w14:paraId="69D25243" w14:textId="77777777" w:rsidR="006614E4" w:rsidRPr="00002CD6" w:rsidRDefault="00CD2DCC" w:rsidP="000356A3">
      <w:pPr>
        <w:pStyle w:val="WABody38flush"/>
        <w:tabs>
          <w:tab w:val="right" w:pos="9180"/>
        </w:tabs>
        <w:spacing w:before="0"/>
        <w:ind w:left="720"/>
        <w:rPr>
          <w:u w:val="single"/>
        </w:rPr>
      </w:pPr>
      <w:r w:rsidRPr="00002CD6">
        <w:t xml:space="preserve">Explain the risk of harm: </w:t>
      </w:r>
      <w:r w:rsidRPr="00002CD6">
        <w:rPr>
          <w:u w:val="single"/>
        </w:rPr>
        <w:tab/>
      </w:r>
    </w:p>
    <w:p w14:paraId="59F62F5B" w14:textId="756C9E37" w:rsidR="00CD2DCC" w:rsidRPr="00002CD6" w:rsidRDefault="006614E4" w:rsidP="0042504D">
      <w:pPr>
        <w:pStyle w:val="WABody38flush"/>
        <w:tabs>
          <w:tab w:val="right" w:pos="9180"/>
        </w:tabs>
        <w:spacing w:before="0" w:after="120"/>
        <w:ind w:left="720"/>
        <w:rPr>
          <w:i/>
          <w:u w:val="single"/>
        </w:rPr>
      </w:pPr>
      <w:r w:rsidRPr="00002CD6">
        <w:rPr>
          <w:i/>
          <w:iCs/>
          <w:lang w:val="vi"/>
        </w:rPr>
        <w:t xml:space="preserve">Giải thích nguy cơ tổn hại: </w:t>
      </w:r>
    </w:p>
    <w:p w14:paraId="5483A208" w14:textId="7AB22ACB" w:rsidR="00CD2DCC" w:rsidRPr="00002CD6" w:rsidRDefault="00CD2DCC" w:rsidP="00FA79C9">
      <w:pPr>
        <w:pStyle w:val="WABody38flush"/>
        <w:tabs>
          <w:tab w:val="right" w:pos="9180"/>
        </w:tabs>
        <w:spacing w:before="0"/>
        <w:ind w:left="720"/>
        <w:rPr>
          <w:u w:val="single"/>
        </w:rPr>
      </w:pPr>
      <w:r w:rsidRPr="00002CD6">
        <w:rPr>
          <w:u w:val="single"/>
        </w:rPr>
        <w:tab/>
      </w:r>
    </w:p>
    <w:p w14:paraId="58EBDCEE" w14:textId="1F7F034F" w:rsidR="00CD2DCC" w:rsidRPr="00002CD6" w:rsidRDefault="00CD2DCC" w:rsidP="00FA79C9">
      <w:pPr>
        <w:pStyle w:val="WABody38flush"/>
        <w:tabs>
          <w:tab w:val="right" w:pos="9180"/>
        </w:tabs>
        <w:spacing w:before="0"/>
        <w:ind w:left="720"/>
        <w:rPr>
          <w:u w:val="single"/>
        </w:rPr>
      </w:pPr>
      <w:r w:rsidRPr="00002CD6">
        <w:rPr>
          <w:u w:val="single"/>
        </w:rPr>
        <w:tab/>
      </w:r>
    </w:p>
    <w:p w14:paraId="6B876FFF" w14:textId="53E8B2D7" w:rsidR="00CD2DCC" w:rsidRPr="00002CD6" w:rsidRDefault="00CD2DCC" w:rsidP="00FA79C9">
      <w:pPr>
        <w:pStyle w:val="WABody38flush"/>
        <w:tabs>
          <w:tab w:val="right" w:pos="9180"/>
        </w:tabs>
        <w:spacing w:before="0"/>
        <w:ind w:left="720"/>
        <w:rPr>
          <w:u w:val="single"/>
        </w:rPr>
      </w:pPr>
      <w:r w:rsidRPr="00002CD6">
        <w:rPr>
          <w:u w:val="single"/>
        </w:rPr>
        <w:tab/>
      </w:r>
    </w:p>
    <w:p w14:paraId="45E08C29" w14:textId="252E705B" w:rsidR="00CD2DCC" w:rsidRPr="00002CD6" w:rsidRDefault="00CD2DCC" w:rsidP="00FA79C9">
      <w:pPr>
        <w:pStyle w:val="WABody38flush"/>
        <w:tabs>
          <w:tab w:val="right" w:pos="9180"/>
        </w:tabs>
        <w:spacing w:before="0"/>
        <w:ind w:left="720"/>
        <w:rPr>
          <w:u w:val="single"/>
        </w:rPr>
      </w:pPr>
      <w:r w:rsidRPr="00002CD6">
        <w:rPr>
          <w:u w:val="single"/>
        </w:rPr>
        <w:tab/>
      </w:r>
    </w:p>
    <w:p w14:paraId="526DEAEB" w14:textId="6B0074DF" w:rsidR="00CD2DCC" w:rsidRPr="00002CD6" w:rsidRDefault="00CD2DCC" w:rsidP="00FA79C9">
      <w:pPr>
        <w:pStyle w:val="WABody38flush"/>
        <w:tabs>
          <w:tab w:val="right" w:pos="9180"/>
        </w:tabs>
        <w:spacing w:before="0"/>
        <w:ind w:left="720"/>
        <w:rPr>
          <w:u w:val="single"/>
        </w:rPr>
      </w:pPr>
      <w:r w:rsidRPr="00002CD6">
        <w:rPr>
          <w:u w:val="single"/>
        </w:rPr>
        <w:tab/>
      </w:r>
    </w:p>
    <w:p w14:paraId="5DDA1408" w14:textId="43BEEF19" w:rsidR="00CD2DCC" w:rsidRPr="00002CD6" w:rsidRDefault="00CD2DCC" w:rsidP="00FA79C9">
      <w:pPr>
        <w:pStyle w:val="WABody38flush"/>
        <w:tabs>
          <w:tab w:val="right" w:pos="9180"/>
        </w:tabs>
        <w:spacing w:before="0"/>
        <w:ind w:left="720"/>
        <w:rPr>
          <w:u w:val="single"/>
        </w:rPr>
      </w:pPr>
      <w:r w:rsidRPr="00002CD6">
        <w:rPr>
          <w:u w:val="single"/>
        </w:rPr>
        <w:tab/>
      </w:r>
    </w:p>
    <w:p w14:paraId="7AC63435" w14:textId="77777777" w:rsidR="006614E4" w:rsidRPr="00002CD6" w:rsidRDefault="00CD2DCC" w:rsidP="000356A3">
      <w:pPr>
        <w:pStyle w:val="WABody38flush"/>
        <w:tabs>
          <w:tab w:val="right" w:pos="9180"/>
        </w:tabs>
        <w:spacing w:before="0"/>
        <w:ind w:left="720"/>
        <w:rPr>
          <w:i/>
        </w:rPr>
      </w:pPr>
      <w:r w:rsidRPr="00002CD6">
        <w:rPr>
          <w:i/>
          <w:iCs/>
        </w:rPr>
        <w:t>(Attach additional pages if necessary)</w:t>
      </w:r>
    </w:p>
    <w:p w14:paraId="123F6EDF" w14:textId="11CAEF1E" w:rsidR="00CD2DCC" w:rsidRPr="00002CD6" w:rsidRDefault="006614E4" w:rsidP="0042504D">
      <w:pPr>
        <w:pStyle w:val="WABody38flush"/>
        <w:tabs>
          <w:tab w:val="right" w:pos="9180"/>
        </w:tabs>
        <w:spacing w:before="0" w:after="120"/>
        <w:ind w:left="720"/>
        <w:rPr>
          <w:i/>
        </w:rPr>
      </w:pPr>
      <w:r w:rsidRPr="00002CD6">
        <w:rPr>
          <w:i/>
          <w:iCs/>
          <w:lang w:val="vi"/>
        </w:rPr>
        <w:t>(Kèm thêm giấy nếu cần)</w:t>
      </w:r>
    </w:p>
    <w:p w14:paraId="2AD98F2B" w14:textId="77777777" w:rsidR="006614E4" w:rsidRPr="00002CD6" w:rsidRDefault="00CD2DCC" w:rsidP="000356A3">
      <w:pPr>
        <w:pStyle w:val="WABody38flush"/>
        <w:tabs>
          <w:tab w:val="right" w:pos="9180"/>
        </w:tabs>
        <w:spacing w:before="0"/>
        <w:ind w:left="720"/>
        <w:rPr>
          <w:u w:val="single"/>
        </w:rPr>
      </w:pPr>
      <w:r w:rsidRPr="00002CD6">
        <w:t xml:space="preserve">Explain why no one else has the authority, ability, or willingness to act: </w:t>
      </w:r>
      <w:r w:rsidRPr="00002CD6">
        <w:rPr>
          <w:u w:val="single"/>
        </w:rPr>
        <w:tab/>
      </w:r>
    </w:p>
    <w:p w14:paraId="268D0D12" w14:textId="0EE760E9" w:rsidR="00CD2DCC" w:rsidRPr="00002CD6" w:rsidRDefault="006614E4" w:rsidP="0042504D">
      <w:pPr>
        <w:pStyle w:val="WABody38flush"/>
        <w:tabs>
          <w:tab w:val="right" w:pos="9180"/>
        </w:tabs>
        <w:spacing w:before="0" w:after="120"/>
        <w:ind w:left="720"/>
        <w:rPr>
          <w:i/>
          <w:u w:val="single"/>
        </w:rPr>
      </w:pPr>
      <w:r w:rsidRPr="00002CD6">
        <w:rPr>
          <w:i/>
          <w:iCs/>
          <w:lang w:val="vi"/>
        </w:rPr>
        <w:t xml:space="preserve">Giải thích lý do vì sao không ai khác có thẩm quyền, khả năng và sẵn sàng hành động: </w:t>
      </w:r>
    </w:p>
    <w:p w14:paraId="0C3B3DE4" w14:textId="32DAB73F" w:rsidR="00CD2DCC" w:rsidRPr="00002CD6" w:rsidRDefault="00CD2DCC" w:rsidP="00FA79C9">
      <w:pPr>
        <w:pStyle w:val="WABody38flush"/>
        <w:tabs>
          <w:tab w:val="right" w:pos="9180"/>
        </w:tabs>
        <w:spacing w:before="0"/>
        <w:ind w:left="720"/>
        <w:rPr>
          <w:u w:val="single"/>
        </w:rPr>
      </w:pPr>
      <w:r w:rsidRPr="00002CD6">
        <w:rPr>
          <w:u w:val="single"/>
        </w:rPr>
        <w:tab/>
      </w:r>
    </w:p>
    <w:p w14:paraId="57C1F8D7" w14:textId="2CD3B321" w:rsidR="00CD2DCC" w:rsidRPr="00002CD6" w:rsidRDefault="00CD2DCC" w:rsidP="00FA79C9">
      <w:pPr>
        <w:pStyle w:val="WABody38flush"/>
        <w:tabs>
          <w:tab w:val="right" w:pos="9180"/>
        </w:tabs>
        <w:spacing w:before="0"/>
        <w:ind w:left="720"/>
        <w:rPr>
          <w:u w:val="single"/>
        </w:rPr>
      </w:pPr>
      <w:r w:rsidRPr="00002CD6">
        <w:rPr>
          <w:u w:val="single"/>
        </w:rPr>
        <w:tab/>
      </w:r>
    </w:p>
    <w:p w14:paraId="477445F8" w14:textId="1CCDFB97" w:rsidR="00CD2DCC" w:rsidRPr="00002CD6" w:rsidRDefault="00CD2DCC" w:rsidP="00FA79C9">
      <w:pPr>
        <w:pStyle w:val="WABody38flush"/>
        <w:tabs>
          <w:tab w:val="right" w:pos="9180"/>
        </w:tabs>
        <w:spacing w:before="0"/>
        <w:ind w:left="720"/>
        <w:rPr>
          <w:u w:val="single"/>
        </w:rPr>
      </w:pPr>
      <w:r w:rsidRPr="00002CD6">
        <w:rPr>
          <w:u w:val="single"/>
        </w:rPr>
        <w:tab/>
      </w:r>
    </w:p>
    <w:p w14:paraId="52AD0A38" w14:textId="2C58CF91" w:rsidR="00CD2DCC" w:rsidRPr="00002CD6" w:rsidRDefault="00CD2DCC" w:rsidP="00FA79C9">
      <w:pPr>
        <w:pStyle w:val="WABody38flush"/>
        <w:tabs>
          <w:tab w:val="right" w:pos="9180"/>
        </w:tabs>
        <w:spacing w:before="0"/>
        <w:ind w:left="720"/>
        <w:rPr>
          <w:u w:val="single"/>
        </w:rPr>
      </w:pPr>
      <w:r w:rsidRPr="00002CD6">
        <w:rPr>
          <w:u w:val="single"/>
        </w:rPr>
        <w:tab/>
      </w:r>
    </w:p>
    <w:p w14:paraId="536DD8FD" w14:textId="6AA376BA" w:rsidR="00CD2DCC" w:rsidRPr="00002CD6" w:rsidRDefault="00CD2DCC" w:rsidP="00FA79C9">
      <w:pPr>
        <w:pStyle w:val="WABody38flush"/>
        <w:tabs>
          <w:tab w:val="right" w:pos="9180"/>
        </w:tabs>
        <w:spacing w:before="0"/>
        <w:ind w:left="720"/>
        <w:rPr>
          <w:u w:val="single"/>
        </w:rPr>
      </w:pPr>
      <w:r w:rsidRPr="00002CD6">
        <w:rPr>
          <w:u w:val="single"/>
        </w:rPr>
        <w:tab/>
      </w:r>
    </w:p>
    <w:p w14:paraId="382A492A" w14:textId="7CBB64CA" w:rsidR="00CD2DCC" w:rsidRPr="00002CD6" w:rsidRDefault="00CD2DCC" w:rsidP="00FA79C9">
      <w:pPr>
        <w:pStyle w:val="WABody38flush"/>
        <w:tabs>
          <w:tab w:val="right" w:pos="9180"/>
        </w:tabs>
        <w:spacing w:before="0"/>
        <w:ind w:left="720"/>
        <w:rPr>
          <w:u w:val="single"/>
        </w:rPr>
      </w:pPr>
      <w:r w:rsidRPr="00002CD6">
        <w:rPr>
          <w:u w:val="single"/>
        </w:rPr>
        <w:tab/>
      </w:r>
    </w:p>
    <w:p w14:paraId="49458F46" w14:textId="47180362" w:rsidR="00CD2DCC" w:rsidRPr="00002CD6" w:rsidRDefault="00CD2DCC" w:rsidP="00FA79C9">
      <w:pPr>
        <w:pStyle w:val="WABody38flush"/>
        <w:tabs>
          <w:tab w:val="right" w:pos="9180"/>
        </w:tabs>
        <w:spacing w:before="0"/>
        <w:ind w:left="720"/>
        <w:rPr>
          <w:u w:val="single"/>
        </w:rPr>
      </w:pPr>
      <w:r w:rsidRPr="00002CD6">
        <w:rPr>
          <w:u w:val="single"/>
        </w:rPr>
        <w:tab/>
      </w:r>
    </w:p>
    <w:p w14:paraId="4EF99D62" w14:textId="77777777" w:rsidR="006614E4" w:rsidRPr="00002CD6" w:rsidRDefault="00CD2DCC" w:rsidP="000356A3">
      <w:pPr>
        <w:pStyle w:val="WABody38flush"/>
        <w:tabs>
          <w:tab w:val="right" w:pos="9180"/>
        </w:tabs>
        <w:spacing w:before="0"/>
        <w:ind w:left="720"/>
        <w:rPr>
          <w:i/>
        </w:rPr>
      </w:pPr>
      <w:r w:rsidRPr="00002CD6">
        <w:rPr>
          <w:i/>
          <w:iCs/>
        </w:rPr>
        <w:t>(Attach additional pages if necessary)</w:t>
      </w:r>
    </w:p>
    <w:p w14:paraId="0C96410E" w14:textId="7A6D92CB" w:rsidR="00CD2DCC" w:rsidRPr="00002CD6" w:rsidRDefault="006614E4" w:rsidP="0042504D">
      <w:pPr>
        <w:pStyle w:val="WABody38flush"/>
        <w:tabs>
          <w:tab w:val="right" w:pos="9180"/>
        </w:tabs>
        <w:spacing w:before="0" w:after="120"/>
        <w:ind w:left="720"/>
        <w:rPr>
          <w:i/>
        </w:rPr>
      </w:pPr>
      <w:r w:rsidRPr="00002CD6">
        <w:rPr>
          <w:i/>
          <w:iCs/>
          <w:lang w:val="vi"/>
        </w:rPr>
        <w:t>(Kèm thêm giấy nếu cần)</w:t>
      </w:r>
    </w:p>
    <w:p w14:paraId="415FB6F5" w14:textId="77777777" w:rsidR="006614E4" w:rsidRPr="00002CD6" w:rsidRDefault="00CD2DCC" w:rsidP="000356A3">
      <w:pPr>
        <w:suppressAutoHyphens/>
        <w:spacing w:after="0" w:line="240" w:lineRule="auto"/>
        <w:ind w:left="720" w:hanging="720"/>
        <w:outlineLvl w:val="1"/>
        <w:rPr>
          <w:rFonts w:ascii="Arial" w:eastAsia="MS Mincho" w:hAnsi="Arial" w:cs="Arial"/>
          <w:b/>
        </w:rPr>
      </w:pPr>
      <w:r w:rsidRPr="00002CD6">
        <w:rPr>
          <w:rFonts w:ascii="Arial" w:eastAsia="MS Mincho" w:hAnsi="Arial" w:cs="Arial"/>
          <w:b/>
          <w:bCs/>
        </w:rPr>
        <w:t>3.</w:t>
      </w:r>
      <w:r w:rsidRPr="00002CD6">
        <w:rPr>
          <w:rFonts w:ascii="Arial" w:eastAsia="MS Mincho" w:hAnsi="Arial" w:cs="Arial"/>
          <w:b/>
          <w:bCs/>
        </w:rPr>
        <w:tab/>
        <w:t>Tribal Heritage.</w:t>
      </w:r>
    </w:p>
    <w:p w14:paraId="7B4A7AA4" w14:textId="7F468E61" w:rsidR="00CD2DCC" w:rsidRPr="00002CD6" w:rsidRDefault="00FA79C9" w:rsidP="0042504D">
      <w:pPr>
        <w:suppressAutoHyphens/>
        <w:spacing w:after="120" w:line="240" w:lineRule="auto"/>
        <w:ind w:left="720" w:hanging="720"/>
        <w:outlineLvl w:val="1"/>
        <w:rPr>
          <w:rFonts w:ascii="Arial" w:eastAsia="MS Mincho" w:hAnsi="Arial" w:cs="Arial"/>
          <w:b/>
          <w:i/>
        </w:rPr>
      </w:pPr>
      <w:r w:rsidRPr="00002CD6">
        <w:rPr>
          <w:rFonts w:ascii="Arial" w:eastAsia="MS Mincho" w:hAnsi="Arial" w:cs="Arial"/>
          <w:b/>
          <w:bCs/>
          <w:i/>
          <w:iCs/>
        </w:rPr>
        <w:tab/>
      </w:r>
      <w:r w:rsidRPr="00002CD6">
        <w:rPr>
          <w:rFonts w:ascii="Arial" w:eastAsia="MS Mincho" w:hAnsi="Arial" w:cs="Arial"/>
          <w:b/>
          <w:bCs/>
          <w:i/>
          <w:iCs/>
          <w:lang w:val="vi"/>
        </w:rPr>
        <w:t>Di Sản Bộ Lạc.</w:t>
      </w:r>
    </w:p>
    <w:p w14:paraId="562F321C" w14:textId="77777777" w:rsidR="006614E4" w:rsidRPr="00002CD6" w:rsidRDefault="0048115E" w:rsidP="000356A3">
      <w:pPr>
        <w:pStyle w:val="WABody6AboveHang"/>
        <w:tabs>
          <w:tab w:val="left" w:pos="9180"/>
        </w:tabs>
        <w:spacing w:before="0"/>
        <w:ind w:left="1073"/>
        <w:rPr>
          <w:color w:val="000000"/>
          <w:u w:val="single"/>
        </w:rPr>
      </w:pPr>
      <w:r w:rsidRPr="00002CD6">
        <w:t>[  ]</w:t>
      </w:r>
      <w:r w:rsidRPr="00002CD6">
        <w:tab/>
        <w:t xml:space="preserve">I ask the court to find that the federal and state </w:t>
      </w:r>
      <w:r w:rsidRPr="00002CD6">
        <w:rPr>
          <w:i/>
          <w:iCs/>
        </w:rPr>
        <w:t>Indian Child Welfare Acts</w:t>
      </w:r>
      <w:r w:rsidRPr="00002CD6">
        <w:t xml:space="preserve"> do not apply to this case. None of the children have tribal heritage. </w:t>
      </w:r>
      <w:r w:rsidRPr="00002CD6">
        <w:rPr>
          <w:color w:val="000000"/>
        </w:rPr>
        <w:t xml:space="preserve">I know this because </w:t>
      </w:r>
      <w:r w:rsidRPr="00002CD6">
        <w:rPr>
          <w:i/>
          <w:iCs/>
          <w:color w:val="000000"/>
        </w:rPr>
        <w:t>(explain if the children have no tribal heritage, or if any possible tribal heritage has already been explored and decided in another court proceeding that complied with ICWA)</w:t>
      </w:r>
      <w:r w:rsidRPr="00002CD6">
        <w:rPr>
          <w:color w:val="000000"/>
        </w:rPr>
        <w:t xml:space="preserve">: </w:t>
      </w:r>
      <w:r w:rsidRPr="00002CD6">
        <w:rPr>
          <w:color w:val="000000"/>
          <w:u w:val="single"/>
        </w:rPr>
        <w:tab/>
      </w:r>
    </w:p>
    <w:p w14:paraId="351EB822" w14:textId="5FF034EA" w:rsidR="0048115E" w:rsidRPr="00002CD6" w:rsidRDefault="00FA79C9" w:rsidP="0042504D">
      <w:pPr>
        <w:pStyle w:val="WABody6AboveHang"/>
        <w:tabs>
          <w:tab w:val="left" w:pos="9180"/>
        </w:tabs>
        <w:spacing w:before="0" w:after="120"/>
        <w:ind w:left="1073"/>
        <w:rPr>
          <w:i/>
          <w:lang w:val="vi"/>
        </w:rPr>
      </w:pPr>
      <w:r w:rsidRPr="00002CD6">
        <w:rPr>
          <w:i/>
          <w:iCs/>
        </w:rPr>
        <w:tab/>
      </w:r>
      <w:r w:rsidRPr="00002CD6">
        <w:rPr>
          <w:i/>
          <w:iCs/>
          <w:lang w:val="vi"/>
        </w:rPr>
        <w:t xml:space="preserve">Tôi yêu cầu tòa án nhận thấy rằng Đạo Luật Trợ Cấp Trẻ Em Người Mỹ Da Đỏ của liên bang và tiểu bang không áp dụng cho vụ án này. Không có các trẻ nào thừa hưởng di sản bộ lạc. </w:t>
      </w:r>
      <w:r w:rsidRPr="00002CD6">
        <w:rPr>
          <w:i/>
          <w:iCs/>
          <w:color w:val="000000"/>
          <w:lang w:val="vi"/>
        </w:rPr>
        <w:t xml:space="preserve">Tôi biết điều này bởi vì (giải thích nếu các trẻ không thừa hưởng di sản bộ lạc hoặc nếu bất kỳ di sản bộ lạc nào có thể đã được khám phá và quyết định trong một phiên tòa khác tuân thủ theo ICWA): </w:t>
      </w:r>
    </w:p>
    <w:p w14:paraId="768ACD7C" w14:textId="112E0B66" w:rsidR="0048115E" w:rsidRPr="00002CD6" w:rsidRDefault="0048115E" w:rsidP="00FA79C9">
      <w:pPr>
        <w:pStyle w:val="WAblankline"/>
        <w:tabs>
          <w:tab w:val="left" w:pos="9180"/>
        </w:tabs>
        <w:spacing w:before="0"/>
        <w:ind w:left="1073"/>
        <w:rPr>
          <w:lang w:val="vi"/>
        </w:rPr>
      </w:pPr>
      <w:r w:rsidRPr="00002CD6">
        <w:rPr>
          <w:lang w:val="vi"/>
        </w:rPr>
        <w:tab/>
      </w:r>
    </w:p>
    <w:p w14:paraId="45FA05C8" w14:textId="4EC801BF" w:rsidR="0048115E" w:rsidRPr="00002CD6" w:rsidRDefault="0048115E" w:rsidP="00FA79C9">
      <w:pPr>
        <w:pStyle w:val="WAblankline"/>
        <w:tabs>
          <w:tab w:val="left" w:pos="9180"/>
        </w:tabs>
        <w:spacing w:before="0"/>
        <w:ind w:left="1073"/>
        <w:rPr>
          <w:lang w:val="vi"/>
        </w:rPr>
      </w:pPr>
      <w:r w:rsidRPr="00002CD6">
        <w:rPr>
          <w:lang w:val="vi"/>
        </w:rPr>
        <w:tab/>
      </w:r>
    </w:p>
    <w:p w14:paraId="6F20A9E3" w14:textId="77777777" w:rsidR="006614E4" w:rsidRPr="00002CD6" w:rsidRDefault="00CD2DCC" w:rsidP="00FA79C9">
      <w:pPr>
        <w:tabs>
          <w:tab w:val="left" w:pos="5040"/>
        </w:tabs>
        <w:spacing w:before="120" w:after="0" w:line="240" w:lineRule="auto"/>
        <w:ind w:left="108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The children are or may be Indian children.</w:t>
      </w:r>
    </w:p>
    <w:p w14:paraId="765CF10A" w14:textId="03066BEC" w:rsidR="00CD2DCC" w:rsidRPr="00002CD6" w:rsidRDefault="00FA79C9" w:rsidP="0042504D">
      <w:pPr>
        <w:tabs>
          <w:tab w:val="left" w:pos="5040"/>
        </w:tabs>
        <w:spacing w:after="120" w:line="240" w:lineRule="auto"/>
        <w:ind w:left="1073"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Các trẻ này là hoặc có thể là các trẻ Da Đỏ.</w:t>
      </w:r>
    </w:p>
    <w:p w14:paraId="691B11B9" w14:textId="77777777" w:rsidR="006614E4" w:rsidRPr="00002CD6" w:rsidRDefault="00CD2DCC" w:rsidP="000356A3">
      <w:pPr>
        <w:tabs>
          <w:tab w:val="left" w:pos="5040"/>
        </w:tabs>
        <w:spacing w:after="0" w:line="240" w:lineRule="auto"/>
        <w:ind w:left="1073"/>
        <w:rPr>
          <w:rFonts w:ascii="Arial" w:eastAsia="MS Mincho" w:hAnsi="Arial" w:cs="Arial"/>
        </w:rPr>
      </w:pPr>
      <w:r w:rsidRPr="00002CD6">
        <w:rPr>
          <w:rFonts w:ascii="Arial" w:eastAsia="MS Mincho" w:hAnsi="Arial" w:cs="Arial"/>
          <w:b/>
          <w:bCs/>
        </w:rPr>
        <w:t>Jurisdiction</w:t>
      </w:r>
      <w:r w:rsidRPr="00002CD6">
        <w:rPr>
          <w:rFonts w:ascii="Arial" w:eastAsia="MS Mincho" w:hAnsi="Arial" w:cs="Arial"/>
        </w:rPr>
        <w:t xml:space="preserve"> – The court has jurisdiction over the Indian children because they are:</w:t>
      </w:r>
    </w:p>
    <w:p w14:paraId="66981048" w14:textId="31F500CE" w:rsidR="00CD2DCC" w:rsidRPr="00002CD6" w:rsidRDefault="006614E4" w:rsidP="0042504D">
      <w:pPr>
        <w:tabs>
          <w:tab w:val="left" w:pos="5040"/>
        </w:tabs>
        <w:spacing w:after="120" w:line="240" w:lineRule="auto"/>
        <w:ind w:left="1073"/>
        <w:rPr>
          <w:rFonts w:ascii="Arial" w:eastAsia="MS Mincho" w:hAnsi="Arial" w:cs="Arial"/>
          <w:i/>
        </w:rPr>
      </w:pPr>
      <w:r w:rsidRPr="00002CD6">
        <w:rPr>
          <w:rFonts w:ascii="Arial" w:eastAsia="MS Mincho" w:hAnsi="Arial" w:cs="Arial"/>
          <w:b/>
          <w:bCs/>
          <w:i/>
          <w:iCs/>
          <w:lang w:val="vi"/>
        </w:rPr>
        <w:t xml:space="preserve">Thẩm Quyền </w:t>
      </w:r>
      <w:r w:rsidRPr="00002CD6">
        <w:rPr>
          <w:rFonts w:ascii="Arial" w:eastAsia="MS Mincho" w:hAnsi="Arial" w:cs="Arial"/>
          <w:i/>
          <w:iCs/>
          <w:lang w:val="vi"/>
        </w:rPr>
        <w:t>– Tòa án có thẩm quyền đối với các trẻ Da Đỏ bởi vì các trẻ:</w:t>
      </w:r>
    </w:p>
    <w:p w14:paraId="3DA70DE3" w14:textId="77777777" w:rsidR="006614E4" w:rsidRPr="00002CD6" w:rsidRDefault="00CD2DCC" w:rsidP="000356A3">
      <w:pPr>
        <w:spacing w:after="0" w:line="240" w:lineRule="auto"/>
        <w:ind w:left="1433" w:hanging="360"/>
        <w:rPr>
          <w:rFonts w:ascii="Arial" w:eastAsia="MS Mincho" w:hAnsi="Arial" w:cs="Arial"/>
        </w:rPr>
      </w:pPr>
      <w:r w:rsidRPr="00002CD6">
        <w:rPr>
          <w:rFonts w:ascii="Arial" w:eastAsia="MS Mincho" w:hAnsi="Arial" w:cs="Arial"/>
        </w:rPr>
        <w:lastRenderedPageBreak/>
        <w:t>[  ]</w:t>
      </w:r>
      <w:r w:rsidRPr="00002CD6">
        <w:rPr>
          <w:rFonts w:ascii="Arial" w:eastAsia="MS Mincho" w:hAnsi="Arial" w:cs="Arial"/>
        </w:rPr>
        <w:tab/>
      </w:r>
      <w:r w:rsidRPr="00002CD6">
        <w:rPr>
          <w:rFonts w:ascii="Arial" w:eastAsia="MS Mincho" w:hAnsi="Arial" w:cs="Arial"/>
          <w:b/>
          <w:bCs/>
        </w:rPr>
        <w:t>not</w:t>
      </w:r>
      <w:r w:rsidRPr="00002CD6">
        <w:rPr>
          <w:rFonts w:ascii="Arial" w:eastAsia="MS Mincho" w:hAnsi="Arial" w:cs="Arial"/>
        </w:rPr>
        <w:t xml:space="preserve"> domiciled or living on an Indian reservation, and are not wards of a tribal court.</w:t>
      </w:r>
    </w:p>
    <w:p w14:paraId="72B5798A" w14:textId="0E53EDBA" w:rsidR="00CD2DCC" w:rsidRPr="00002CD6" w:rsidRDefault="00FA79C9" w:rsidP="0042504D">
      <w:pPr>
        <w:spacing w:after="120" w:line="240" w:lineRule="auto"/>
        <w:ind w:left="1433"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b/>
          <w:bCs/>
          <w:i/>
          <w:iCs/>
          <w:lang w:val="vi"/>
        </w:rPr>
        <w:t>không</w:t>
      </w:r>
      <w:r w:rsidRPr="00002CD6">
        <w:rPr>
          <w:rFonts w:ascii="Arial" w:eastAsia="MS Mincho" w:hAnsi="Arial" w:cs="Arial"/>
          <w:i/>
          <w:iCs/>
          <w:lang w:val="vi"/>
        </w:rPr>
        <w:t xml:space="preserve"> có nơi ở hoặc sống tại một khu vực dành riêng cho Người Mỹ Da Đỏ và không phải là người được tòa án bộ lạc bảo hộ.</w:t>
      </w:r>
    </w:p>
    <w:p w14:paraId="5C08BDFA" w14:textId="77777777" w:rsidR="006614E4" w:rsidRPr="00002CD6" w:rsidRDefault="00CD2DCC" w:rsidP="000356A3">
      <w:pPr>
        <w:spacing w:after="0" w:line="240" w:lineRule="auto"/>
        <w:ind w:left="1433" w:hanging="360"/>
        <w:rPr>
          <w:rFonts w:ascii="Arial" w:eastAsia="MS Mincho" w:hAnsi="Arial" w:cs="Arial"/>
          <w:i/>
          <w:color w:val="000000"/>
        </w:rPr>
      </w:pPr>
      <w:r w:rsidRPr="00002CD6">
        <w:rPr>
          <w:rFonts w:ascii="Arial" w:eastAsia="MS Mincho" w:hAnsi="Arial" w:cs="Arial"/>
        </w:rPr>
        <w:t>[  ]</w:t>
      </w:r>
      <w:r w:rsidRPr="00002CD6">
        <w:rPr>
          <w:rFonts w:ascii="Arial" w:eastAsia="MS Mincho" w:hAnsi="Arial" w:cs="Arial"/>
        </w:rPr>
        <w:tab/>
      </w:r>
      <w:r w:rsidRPr="00002CD6">
        <w:rPr>
          <w:rFonts w:ascii="Arial" w:eastAsia="MS Mincho" w:hAnsi="Arial" w:cs="Arial"/>
          <w:color w:val="000000"/>
        </w:rPr>
        <w:t xml:space="preserve">domiciled or living on an Indian reservation, and </w:t>
      </w:r>
      <w:r w:rsidRPr="00002CD6">
        <w:rPr>
          <w:rFonts w:ascii="Arial" w:eastAsia="MS Mincho" w:hAnsi="Arial" w:cs="Arial"/>
          <w:i/>
          <w:iCs/>
          <w:color w:val="000000"/>
        </w:rPr>
        <w:t>(check all that apply):</w:t>
      </w:r>
    </w:p>
    <w:p w14:paraId="370485BD" w14:textId="0AB514EB" w:rsidR="00CD2DCC" w:rsidRPr="00002CD6" w:rsidRDefault="00FA79C9" w:rsidP="0042504D">
      <w:pPr>
        <w:spacing w:after="120" w:line="240" w:lineRule="auto"/>
        <w:ind w:left="1433" w:hanging="360"/>
        <w:rPr>
          <w:rFonts w:ascii="Arial" w:eastAsia="MS Mincho" w:hAnsi="Arial" w:cs="Arial"/>
          <w:i/>
          <w:color w:val="000000"/>
        </w:rPr>
      </w:pPr>
      <w:r w:rsidRPr="00002CD6">
        <w:rPr>
          <w:rFonts w:ascii="Arial" w:eastAsia="MS Mincho" w:hAnsi="Arial" w:cs="Arial"/>
          <w:i/>
          <w:iCs/>
        </w:rPr>
        <w:tab/>
      </w:r>
      <w:r w:rsidRPr="00002CD6">
        <w:rPr>
          <w:rFonts w:ascii="Arial" w:eastAsia="MS Mincho" w:hAnsi="Arial" w:cs="Arial"/>
          <w:i/>
          <w:iCs/>
          <w:color w:val="000000"/>
          <w:lang w:val="vi"/>
        </w:rPr>
        <w:t>có nơi ở hoặc sống tại một khu vực dành riêng cho Người Mỹ Da Đỏ và (đánh dấu tất cả mục thích hợp):</w:t>
      </w:r>
    </w:p>
    <w:p w14:paraId="12768F18" w14:textId="77777777" w:rsidR="006614E4" w:rsidRPr="00002CD6"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002CD6">
        <w:rPr>
          <w:rFonts w:ascii="Arial" w:eastAsia="MS Mincho" w:hAnsi="Arial" w:cs="Arial"/>
          <w:color w:val="000000"/>
        </w:rPr>
        <w:t>[  ]</w:t>
      </w:r>
      <w:r w:rsidRPr="00002CD6">
        <w:rPr>
          <w:rFonts w:ascii="Arial" w:eastAsia="MS Mincho" w:hAnsi="Arial" w:cs="Arial"/>
          <w:color w:val="000000"/>
        </w:rPr>
        <w:tab/>
        <w:t>The children’s tribe agrees to Washington State’s concurrent jurisdiction.</w:t>
      </w:r>
    </w:p>
    <w:p w14:paraId="438B7EFF" w14:textId="6A4D4FBA" w:rsidR="00432C0D" w:rsidRPr="00002CD6" w:rsidRDefault="00FA79C9"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002CD6">
        <w:rPr>
          <w:rFonts w:ascii="Arial" w:eastAsia="MS Mincho" w:hAnsi="Arial" w:cs="Arial"/>
          <w:i/>
          <w:iCs/>
          <w:color w:val="000000"/>
        </w:rPr>
        <w:tab/>
      </w:r>
      <w:r w:rsidRPr="00002CD6">
        <w:rPr>
          <w:rFonts w:ascii="Arial" w:eastAsia="MS Mincho" w:hAnsi="Arial" w:cs="Arial"/>
          <w:i/>
          <w:iCs/>
          <w:color w:val="000000"/>
          <w:lang w:val="vi"/>
        </w:rPr>
        <w:t>Bộ lạc của các trẻ đồng ý với thẩm quyền đồng thời của Tiểu Bang Washington.</w:t>
      </w:r>
    </w:p>
    <w:p w14:paraId="661F59C4" w14:textId="77777777" w:rsidR="006614E4" w:rsidRPr="00002CD6"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002CD6">
        <w:rPr>
          <w:rFonts w:ascii="Arial" w:eastAsia="MS Mincho" w:hAnsi="Arial" w:cs="Arial"/>
          <w:color w:val="000000"/>
        </w:rPr>
        <w:t>[  ]</w:t>
      </w:r>
      <w:r w:rsidRPr="00002CD6">
        <w:rPr>
          <w:rFonts w:ascii="Arial" w:eastAsia="MS Mincho" w:hAnsi="Arial" w:cs="Arial"/>
          <w:color w:val="000000"/>
        </w:rPr>
        <w:tab/>
        <w:t>The children’s tribe decided not to use its exclusive jurisdiction (expressly declined). (RCW 13.38.060)</w:t>
      </w:r>
    </w:p>
    <w:p w14:paraId="5993E696" w14:textId="4C8DF8E6" w:rsidR="00CD2DCC" w:rsidRPr="00002CD6" w:rsidRDefault="00E50BFF"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002CD6">
        <w:rPr>
          <w:rFonts w:ascii="Arial" w:eastAsia="MS Mincho" w:hAnsi="Arial" w:cs="Arial"/>
          <w:i/>
          <w:iCs/>
          <w:color w:val="000000"/>
        </w:rPr>
        <w:tab/>
      </w:r>
      <w:r w:rsidRPr="00002CD6">
        <w:rPr>
          <w:rFonts w:ascii="Arial" w:eastAsia="MS Mincho" w:hAnsi="Arial" w:cs="Arial"/>
          <w:i/>
          <w:iCs/>
          <w:color w:val="000000"/>
          <w:lang w:val="vi"/>
        </w:rPr>
        <w:t>Bộ lạc của các trẻ đã quyết định không sử dụng thẩm quyền riêng biệt của mình (đã từ chối một cách rõ ràng). (RCW 13.38.060)</w:t>
      </w:r>
    </w:p>
    <w:p w14:paraId="334FF9FA" w14:textId="77777777" w:rsidR="006614E4" w:rsidRPr="00002CD6" w:rsidRDefault="00CD2DCC" w:rsidP="000356A3">
      <w:pPr>
        <w:tabs>
          <w:tab w:val="left" w:pos="1260"/>
          <w:tab w:val="left" w:pos="5400"/>
          <w:tab w:val="left" w:pos="9360"/>
        </w:tabs>
        <w:spacing w:after="0" w:line="240" w:lineRule="auto"/>
        <w:ind w:left="1786" w:hanging="360"/>
        <w:rPr>
          <w:rFonts w:ascii="Arial" w:eastAsia="MS Mincho" w:hAnsi="Arial" w:cs="Arial"/>
          <w:color w:val="000000"/>
        </w:rPr>
      </w:pPr>
      <w:r w:rsidRPr="00002CD6">
        <w:rPr>
          <w:rFonts w:ascii="Arial" w:eastAsia="MS Mincho" w:hAnsi="Arial" w:cs="Arial"/>
          <w:color w:val="000000"/>
        </w:rPr>
        <w:t>[  ]</w:t>
      </w:r>
      <w:r w:rsidRPr="00002CD6">
        <w:rPr>
          <w:rFonts w:ascii="Arial" w:eastAsia="MS Mincho" w:hAnsi="Arial" w:cs="Arial"/>
          <w:color w:val="000000"/>
        </w:rPr>
        <w:tab/>
        <w:t>Washington State should claim emergency jurisdiction for children temporarily located off the reservation to protect the children from immediate physical damage or harm. (RCW 13.38.140)</w:t>
      </w:r>
    </w:p>
    <w:p w14:paraId="1A01DC31" w14:textId="7435A11F" w:rsidR="00CD2DCC" w:rsidRPr="00002CD6" w:rsidRDefault="00E50BFF" w:rsidP="0042504D">
      <w:pPr>
        <w:tabs>
          <w:tab w:val="left" w:pos="1260"/>
          <w:tab w:val="left" w:pos="5400"/>
          <w:tab w:val="left" w:pos="9360"/>
        </w:tabs>
        <w:spacing w:after="120" w:line="240" w:lineRule="auto"/>
        <w:ind w:left="1786" w:hanging="360"/>
        <w:rPr>
          <w:rFonts w:ascii="Arial" w:eastAsia="MS Mincho" w:hAnsi="Arial" w:cs="Arial"/>
          <w:i/>
          <w:color w:val="000000"/>
        </w:rPr>
      </w:pPr>
      <w:r w:rsidRPr="00002CD6">
        <w:rPr>
          <w:rFonts w:ascii="Arial" w:eastAsia="MS Mincho" w:hAnsi="Arial" w:cs="Arial"/>
          <w:i/>
          <w:iCs/>
          <w:color w:val="000000"/>
        </w:rPr>
        <w:tab/>
      </w:r>
      <w:r w:rsidRPr="00002CD6">
        <w:rPr>
          <w:rFonts w:ascii="Arial" w:eastAsia="MS Mincho" w:hAnsi="Arial" w:cs="Arial"/>
          <w:i/>
          <w:iCs/>
          <w:color w:val="000000"/>
          <w:lang w:val="vi"/>
        </w:rPr>
        <w:t xml:space="preserve">Tiểu Bang Washington nên tuyên bố thẩm quyền khẩn cấp đối với các trẻ tạm thời ở ngoài khu dành riêng để bảo vệ các trẻ khỏi bị tổn hại hoặc thương tổn về thể chất ngay lập tức. (RCW 13.38.140) </w:t>
      </w:r>
    </w:p>
    <w:p w14:paraId="7F485FA4" w14:textId="77777777" w:rsidR="006614E4" w:rsidRPr="00002CD6" w:rsidRDefault="00CD2DCC" w:rsidP="000356A3">
      <w:pPr>
        <w:tabs>
          <w:tab w:val="left" w:pos="5040"/>
        </w:tabs>
        <w:spacing w:after="0" w:line="240" w:lineRule="auto"/>
        <w:ind w:left="1073"/>
        <w:rPr>
          <w:rFonts w:ascii="Arial" w:eastAsia="MS Mincho" w:hAnsi="Arial" w:cs="Arial"/>
        </w:rPr>
      </w:pPr>
      <w:r w:rsidRPr="00002CD6">
        <w:rPr>
          <w:rFonts w:ascii="Arial" w:eastAsia="MS Mincho" w:hAnsi="Arial" w:cs="Arial"/>
          <w:b/>
          <w:bCs/>
        </w:rPr>
        <w:t>Notice to tribes</w:t>
      </w:r>
      <w:r w:rsidRPr="00002CD6">
        <w:rPr>
          <w:rFonts w:ascii="Arial" w:eastAsia="MS Mincho" w:hAnsi="Arial" w:cs="Arial"/>
        </w:rPr>
        <w:t xml:space="preserve"> – Petitioner </w:t>
      </w:r>
      <w:r w:rsidRPr="00002CD6">
        <w:rPr>
          <w:rFonts w:ascii="Arial" w:eastAsia="MS Mincho" w:hAnsi="Arial" w:cs="Arial"/>
          <w:i/>
          <w:iCs/>
        </w:rPr>
        <w:t>(check one):</w:t>
      </w:r>
      <w:r w:rsidRPr="00002CD6">
        <w:rPr>
          <w:rFonts w:ascii="Arial" w:eastAsia="MS Mincho" w:hAnsi="Arial" w:cs="Arial"/>
        </w:rPr>
        <w:t xml:space="preserve"> [  ] provided or is providing  [  ] did </w:t>
      </w:r>
      <w:r w:rsidRPr="00002CD6">
        <w:rPr>
          <w:rFonts w:ascii="Arial" w:eastAsia="MS Mincho" w:hAnsi="Arial" w:cs="Arial"/>
          <w:b/>
          <w:bCs/>
        </w:rPr>
        <w:t>not</w:t>
      </w:r>
      <w:r w:rsidRPr="00002CD6">
        <w:rPr>
          <w:rFonts w:ascii="Arial" w:eastAsia="MS Mincho" w:hAnsi="Arial" w:cs="Arial"/>
        </w:rPr>
        <w:t xml:space="preserve"> provide the required </w:t>
      </w:r>
      <w:r w:rsidRPr="00002CD6">
        <w:rPr>
          <w:rFonts w:ascii="Arial" w:eastAsia="MS Mincho" w:hAnsi="Arial" w:cs="Arial"/>
          <w:i/>
          <w:iCs/>
        </w:rPr>
        <w:t>Indian Child Welfare Act Notice</w:t>
      </w:r>
      <w:r w:rsidRPr="00002CD6">
        <w:rPr>
          <w:rFonts w:ascii="Arial" w:eastAsia="MS Mincho" w:hAnsi="Arial" w:cs="Arial"/>
        </w:rPr>
        <w:t xml:space="preserve"> (form GDN M 401) and a copy of the </w:t>
      </w:r>
      <w:r w:rsidRPr="00002CD6">
        <w:rPr>
          <w:rFonts w:ascii="Arial" w:eastAsia="MS Mincho" w:hAnsi="Arial" w:cs="Arial"/>
          <w:i/>
          <w:iCs/>
        </w:rPr>
        <w:t>Petition</w:t>
      </w:r>
      <w:r w:rsidRPr="00002CD6">
        <w:rPr>
          <w:rFonts w:ascii="Arial" w:eastAsia="MS Mincho" w:hAnsi="Arial" w:cs="Arial"/>
        </w:rPr>
        <w:t xml:space="preserve"> to the children’s tribe/s, the parents, and any Indian custodian.</w:t>
      </w:r>
    </w:p>
    <w:p w14:paraId="5468F328" w14:textId="772A3A91" w:rsidR="00CD2DCC" w:rsidRPr="00002CD6" w:rsidRDefault="006614E4" w:rsidP="0042504D">
      <w:pPr>
        <w:tabs>
          <w:tab w:val="left" w:pos="5040"/>
        </w:tabs>
        <w:spacing w:after="120" w:line="240" w:lineRule="auto"/>
        <w:ind w:left="1073"/>
        <w:rPr>
          <w:rFonts w:ascii="Arial" w:eastAsia="MS Mincho" w:hAnsi="Arial" w:cs="Arial"/>
          <w:i/>
        </w:rPr>
      </w:pPr>
      <w:r w:rsidRPr="00002CD6">
        <w:rPr>
          <w:rFonts w:ascii="Arial" w:eastAsia="MS Mincho" w:hAnsi="Arial" w:cs="Arial"/>
          <w:b/>
          <w:bCs/>
          <w:i/>
          <w:iCs/>
          <w:lang w:val="vi"/>
        </w:rPr>
        <w:t>Thông báo cho các bộ lạc</w:t>
      </w:r>
      <w:r w:rsidRPr="00002CD6">
        <w:rPr>
          <w:rFonts w:ascii="Arial" w:eastAsia="MS Mincho" w:hAnsi="Arial" w:cs="Arial"/>
          <w:i/>
          <w:iCs/>
          <w:lang w:val="vi"/>
        </w:rPr>
        <w:t xml:space="preserve"> – Nguyên Đơn (đánh dấu một mục): [-] đã cung cấp hoặc đang cung cấp [-] đã </w:t>
      </w:r>
      <w:r w:rsidRPr="00002CD6">
        <w:rPr>
          <w:rFonts w:ascii="Arial" w:eastAsia="MS Mincho" w:hAnsi="Arial" w:cs="Arial"/>
          <w:b/>
          <w:bCs/>
          <w:i/>
          <w:iCs/>
          <w:lang w:val="vi"/>
        </w:rPr>
        <w:t>không</w:t>
      </w:r>
      <w:r w:rsidRPr="00002CD6">
        <w:rPr>
          <w:rFonts w:ascii="Arial" w:eastAsia="MS Mincho" w:hAnsi="Arial" w:cs="Arial"/>
          <w:i/>
          <w:iCs/>
          <w:lang w:val="vi"/>
        </w:rPr>
        <w:t xml:space="preserve"> cung cấp Thông Báo về Đạo Luật Trợ Cấp Trẻ Em Người Mỹ Da Đỏ được yêu cầu (mẫu đơn GDN M 401) và một bản sao của Đơn Xin cho (các) bộ lạc của các trẻ, cha mẹ và bất kỳ người nuôi con Da Đỏ nào.</w:t>
      </w:r>
    </w:p>
    <w:p w14:paraId="2B3DEE11" w14:textId="77777777" w:rsidR="006614E4" w:rsidRPr="00002CD6" w:rsidRDefault="00CD2DCC" w:rsidP="000356A3">
      <w:pPr>
        <w:tabs>
          <w:tab w:val="left" w:pos="540"/>
        </w:tabs>
        <w:suppressAutoHyphens/>
        <w:spacing w:after="0" w:line="240" w:lineRule="auto"/>
        <w:ind w:left="547" w:hanging="547"/>
        <w:outlineLvl w:val="1"/>
        <w:rPr>
          <w:rFonts w:ascii="Arial" w:eastAsia="MS Mincho" w:hAnsi="Arial" w:cs="Arial"/>
          <w:i/>
          <w:iCs/>
        </w:rPr>
      </w:pPr>
      <w:r w:rsidRPr="00002CD6">
        <w:rPr>
          <w:rFonts w:ascii="Arial" w:eastAsia="MS Mincho" w:hAnsi="Arial" w:cs="Arial"/>
          <w:b/>
          <w:bCs/>
        </w:rPr>
        <w:t xml:space="preserve">I ask the Court to approve these orders </w:t>
      </w:r>
      <w:r w:rsidRPr="00002CD6">
        <w:rPr>
          <w:rFonts w:ascii="Arial" w:eastAsia="MS Mincho" w:hAnsi="Arial" w:cs="Arial"/>
          <w:i/>
          <w:iCs/>
        </w:rPr>
        <w:t>(check all that apply):</w:t>
      </w:r>
    </w:p>
    <w:p w14:paraId="59451794" w14:textId="73E37C5E" w:rsidR="00CD2DCC" w:rsidRPr="00002CD6" w:rsidRDefault="006614E4" w:rsidP="0042504D">
      <w:pPr>
        <w:tabs>
          <w:tab w:val="left" w:pos="540"/>
        </w:tabs>
        <w:suppressAutoHyphens/>
        <w:spacing w:after="120" w:line="240" w:lineRule="auto"/>
        <w:ind w:left="547" w:hanging="547"/>
        <w:outlineLvl w:val="1"/>
        <w:rPr>
          <w:rFonts w:ascii="Arial" w:eastAsia="MS Mincho" w:hAnsi="Arial" w:cs="Arial"/>
          <w:b/>
          <w:i/>
          <w:u w:val="single"/>
        </w:rPr>
      </w:pPr>
      <w:r w:rsidRPr="00002CD6">
        <w:rPr>
          <w:rFonts w:ascii="Arial" w:eastAsia="MS Mincho" w:hAnsi="Arial" w:cs="Arial"/>
          <w:b/>
          <w:bCs/>
          <w:i/>
          <w:iCs/>
          <w:lang w:val="vi"/>
        </w:rPr>
        <w:t xml:space="preserve">Tôi yêu cầu Tòa Án chấp thuận các lệnh này </w:t>
      </w:r>
      <w:r w:rsidRPr="00002CD6">
        <w:rPr>
          <w:rFonts w:ascii="Arial" w:eastAsia="MS Mincho" w:hAnsi="Arial" w:cs="Arial"/>
          <w:i/>
          <w:iCs/>
          <w:lang w:val="vi"/>
        </w:rPr>
        <w:t>(đánh dấu tất cả mục thích hợp):</w:t>
      </w:r>
    </w:p>
    <w:p w14:paraId="620FB810" w14:textId="77777777" w:rsidR="006614E4" w:rsidRPr="00002CD6" w:rsidRDefault="009F3EC7" w:rsidP="000356A3">
      <w:pPr>
        <w:suppressAutoHyphens/>
        <w:spacing w:after="0" w:line="240" w:lineRule="auto"/>
        <w:ind w:left="720" w:hanging="720"/>
        <w:outlineLvl w:val="1"/>
        <w:rPr>
          <w:rFonts w:ascii="Arial" w:eastAsia="MS Mincho" w:hAnsi="Arial" w:cs="Arial"/>
          <w:b/>
        </w:rPr>
      </w:pPr>
      <w:r w:rsidRPr="00002CD6">
        <w:rPr>
          <w:rFonts w:ascii="Arial" w:eastAsia="MS Mincho" w:hAnsi="Arial" w:cs="Arial"/>
          <w:b/>
          <w:bCs/>
        </w:rPr>
        <w:t>4.</w:t>
      </w:r>
      <w:r w:rsidRPr="00002CD6">
        <w:rPr>
          <w:rFonts w:ascii="Arial" w:eastAsia="MS Mincho" w:hAnsi="Arial" w:cs="Arial"/>
          <w:b/>
          <w:bCs/>
        </w:rPr>
        <w:tab/>
        <w:t>Custody.</w:t>
      </w:r>
    </w:p>
    <w:p w14:paraId="4AA65EA2" w14:textId="48730CE2" w:rsidR="00CD2DCC" w:rsidRPr="00002CD6" w:rsidRDefault="00E50BFF" w:rsidP="0042504D">
      <w:pPr>
        <w:suppressAutoHyphens/>
        <w:spacing w:after="120" w:line="240" w:lineRule="auto"/>
        <w:ind w:left="720" w:hanging="720"/>
        <w:outlineLvl w:val="1"/>
        <w:rPr>
          <w:rFonts w:ascii="Arial" w:eastAsia="MS Mincho" w:hAnsi="Arial" w:cs="Arial"/>
          <w:b/>
          <w:i/>
        </w:rPr>
      </w:pPr>
      <w:r w:rsidRPr="00002CD6">
        <w:rPr>
          <w:rFonts w:ascii="Arial" w:eastAsia="MS Mincho" w:hAnsi="Arial" w:cs="Arial"/>
          <w:b/>
          <w:bCs/>
          <w:i/>
          <w:iCs/>
        </w:rPr>
        <w:tab/>
      </w:r>
      <w:r w:rsidRPr="00002CD6">
        <w:rPr>
          <w:rFonts w:ascii="Arial" w:eastAsia="MS Mincho" w:hAnsi="Arial" w:cs="Arial"/>
          <w:b/>
          <w:bCs/>
          <w:i/>
          <w:iCs/>
          <w:lang w:val="vi"/>
        </w:rPr>
        <w:t>Việc nuôi con.</w:t>
      </w:r>
    </w:p>
    <w:p w14:paraId="3955A368" w14:textId="77777777" w:rsidR="006614E4" w:rsidRPr="00002CD6" w:rsidRDefault="00CD2DCC" w:rsidP="000356A3">
      <w:pPr>
        <w:spacing w:after="0" w:line="240" w:lineRule="auto"/>
        <w:ind w:left="108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No request.</w:t>
      </w:r>
    </w:p>
    <w:p w14:paraId="6B894CD5" w14:textId="583ED85A" w:rsidR="00CD2DCC" w:rsidRPr="00002CD6" w:rsidRDefault="002332A5" w:rsidP="0042504D">
      <w:pPr>
        <w:spacing w:after="120" w:line="240" w:lineRule="auto"/>
        <w:ind w:left="108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Không yêu cầu.</w:t>
      </w:r>
    </w:p>
    <w:p w14:paraId="1F0D21E7" w14:textId="77777777" w:rsidR="006614E4" w:rsidRPr="00002CD6" w:rsidRDefault="00CD2DCC" w:rsidP="000356A3">
      <w:pPr>
        <w:spacing w:after="0" w:line="240" w:lineRule="auto"/>
        <w:ind w:left="108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 xml:space="preserve">Order that the children listed in section </w:t>
      </w:r>
      <w:r w:rsidRPr="00002CD6">
        <w:rPr>
          <w:rFonts w:ascii="Arial" w:eastAsia="MS Mincho" w:hAnsi="Arial" w:cs="Arial"/>
          <w:b/>
          <w:bCs/>
        </w:rPr>
        <w:t>1</w:t>
      </w:r>
      <w:r w:rsidRPr="00002CD6">
        <w:rPr>
          <w:rFonts w:ascii="Arial" w:eastAsia="MS Mincho" w:hAnsi="Arial" w:cs="Arial"/>
        </w:rPr>
        <w:t xml:space="preserve"> will live with the proposed guardian. Order the clerk to issue Letters of Guardianship to the proposed guardian. The letters should give the guardian the following powers:</w:t>
      </w:r>
    </w:p>
    <w:p w14:paraId="0D557B5F" w14:textId="378D5E2B" w:rsidR="00CD2DCC" w:rsidRPr="00002CD6" w:rsidRDefault="002332A5" w:rsidP="0042504D">
      <w:pPr>
        <w:spacing w:after="120" w:line="240" w:lineRule="auto"/>
        <w:ind w:left="1080" w:hanging="360"/>
        <w:rPr>
          <w:rFonts w:ascii="Arial" w:eastAsia="MS Mincho" w:hAnsi="Arial" w:cs="Arial"/>
          <w:i/>
          <w:lang w:val="vi"/>
        </w:rPr>
      </w:pPr>
      <w:r w:rsidRPr="00002CD6">
        <w:rPr>
          <w:rFonts w:ascii="Arial" w:eastAsia="MS Mincho" w:hAnsi="Arial" w:cs="Arial"/>
          <w:i/>
          <w:iCs/>
        </w:rPr>
        <w:tab/>
      </w:r>
      <w:r w:rsidRPr="00002CD6">
        <w:rPr>
          <w:rFonts w:ascii="Arial" w:eastAsia="MS Mincho" w:hAnsi="Arial" w:cs="Arial"/>
          <w:i/>
          <w:iCs/>
          <w:lang w:val="vi"/>
        </w:rPr>
        <w:t xml:space="preserve">Lệnh rằng các trẻ được liệt kê ở mục </w:t>
      </w:r>
      <w:r w:rsidRPr="00002CD6">
        <w:rPr>
          <w:rFonts w:ascii="Arial" w:eastAsia="MS Mincho" w:hAnsi="Arial" w:cs="Arial"/>
          <w:b/>
          <w:bCs/>
          <w:i/>
          <w:iCs/>
          <w:lang w:val="vi"/>
        </w:rPr>
        <w:t>1</w:t>
      </w:r>
      <w:r w:rsidRPr="00002CD6">
        <w:rPr>
          <w:rFonts w:ascii="Arial" w:eastAsia="MS Mincho" w:hAnsi="Arial" w:cs="Arial"/>
          <w:i/>
          <w:iCs/>
          <w:lang w:val="vi"/>
        </w:rPr>
        <w:t xml:space="preserve"> sẽ sống với người giám hộ được đề xuất. Lệnh cho lục sự cấp Thư Về Quyền Giám Hộ cho người giám hộ được đề xuất. Các thư này phải cung cấp cho người giám hộ các quyền hạn sau đây:</w:t>
      </w:r>
    </w:p>
    <w:p w14:paraId="4E03CA04" w14:textId="77777777" w:rsidR="006614E4" w:rsidRPr="00002CD6" w:rsidRDefault="00CD2DCC" w:rsidP="000356A3">
      <w:pPr>
        <w:tabs>
          <w:tab w:val="right" w:pos="9360"/>
        </w:tabs>
        <w:suppressAutoHyphens/>
        <w:spacing w:after="0" w:line="240" w:lineRule="auto"/>
        <w:ind w:left="1080"/>
        <w:rPr>
          <w:rFonts w:ascii="Arial" w:eastAsia="Cambria" w:hAnsi="Arial" w:cs="Arial"/>
        </w:rPr>
      </w:pPr>
      <w:r w:rsidRPr="00002CD6">
        <w:rPr>
          <w:rFonts w:ascii="Arial" w:eastAsia="Cambria" w:hAnsi="Arial" w:cs="Arial"/>
        </w:rPr>
        <w:t>[  ] Healthcare decisions, including mental health</w:t>
      </w:r>
    </w:p>
    <w:p w14:paraId="236AA5E2" w14:textId="33F32DE0" w:rsidR="00CD2DCC" w:rsidRPr="00002CD6" w:rsidRDefault="002332A5" w:rsidP="0042504D">
      <w:pPr>
        <w:tabs>
          <w:tab w:val="right" w:pos="9360"/>
        </w:tabs>
        <w:suppressAutoHyphens/>
        <w:spacing w:after="120" w:line="240" w:lineRule="auto"/>
        <w:ind w:left="1080"/>
        <w:rPr>
          <w:rFonts w:ascii="Arial" w:eastAsia="Cambria" w:hAnsi="Arial" w:cs="Arial"/>
          <w:i/>
        </w:rPr>
      </w:pPr>
      <w:r w:rsidRPr="00002CD6">
        <w:rPr>
          <w:rFonts w:ascii="Arial" w:eastAsia="Cambria" w:hAnsi="Arial" w:cs="Arial"/>
          <w:i/>
          <w:iCs/>
        </w:rPr>
        <w:t xml:space="preserve">     </w:t>
      </w:r>
      <w:r w:rsidRPr="00002CD6">
        <w:rPr>
          <w:rFonts w:ascii="Arial" w:eastAsia="Cambria" w:hAnsi="Arial" w:cs="Arial"/>
          <w:i/>
          <w:iCs/>
          <w:lang w:val="vi"/>
        </w:rPr>
        <w:t>Quyết định chăm sóc sức khỏe, bao gồm sức khỏe tâm thần</w:t>
      </w:r>
    </w:p>
    <w:p w14:paraId="2CD67CAB" w14:textId="77777777" w:rsidR="006614E4" w:rsidRPr="00002CD6" w:rsidRDefault="00CD2DCC" w:rsidP="000356A3">
      <w:pPr>
        <w:tabs>
          <w:tab w:val="right" w:pos="9360"/>
        </w:tabs>
        <w:suppressAutoHyphens/>
        <w:spacing w:after="0" w:line="240" w:lineRule="auto"/>
        <w:ind w:left="1080"/>
        <w:rPr>
          <w:rFonts w:ascii="Arial" w:eastAsia="Cambria" w:hAnsi="Arial" w:cs="Arial"/>
        </w:rPr>
      </w:pPr>
      <w:r w:rsidRPr="00002CD6">
        <w:rPr>
          <w:rFonts w:ascii="Arial" w:eastAsia="Cambria" w:hAnsi="Arial" w:cs="Arial"/>
        </w:rPr>
        <w:t>[  ] School/educational decisions</w:t>
      </w:r>
    </w:p>
    <w:p w14:paraId="4D6A95AF" w14:textId="4BFE3E63" w:rsidR="00CD2DCC" w:rsidRPr="00002CD6" w:rsidRDefault="002332A5" w:rsidP="0042504D">
      <w:pPr>
        <w:tabs>
          <w:tab w:val="right" w:pos="9360"/>
        </w:tabs>
        <w:suppressAutoHyphens/>
        <w:spacing w:after="120" w:line="240" w:lineRule="auto"/>
        <w:ind w:left="1080"/>
        <w:rPr>
          <w:rFonts w:ascii="Arial" w:eastAsia="Cambria" w:hAnsi="Arial" w:cs="Arial"/>
          <w:i/>
        </w:rPr>
      </w:pPr>
      <w:r w:rsidRPr="00002CD6">
        <w:rPr>
          <w:rFonts w:ascii="Arial" w:eastAsia="Cambria" w:hAnsi="Arial" w:cs="Arial"/>
          <w:i/>
          <w:iCs/>
        </w:rPr>
        <w:t xml:space="preserve">     </w:t>
      </w:r>
      <w:r w:rsidRPr="00002CD6">
        <w:rPr>
          <w:rFonts w:ascii="Arial" w:eastAsia="Cambria" w:hAnsi="Arial" w:cs="Arial"/>
          <w:i/>
          <w:iCs/>
          <w:lang w:val="vi"/>
        </w:rPr>
        <w:t>Quyết định trường học/giáo dục</w:t>
      </w:r>
    </w:p>
    <w:p w14:paraId="2AF7915B" w14:textId="77777777" w:rsidR="006614E4" w:rsidRPr="00002CD6" w:rsidRDefault="00CD2DCC" w:rsidP="000356A3">
      <w:pPr>
        <w:tabs>
          <w:tab w:val="right" w:pos="9360"/>
        </w:tabs>
        <w:suppressAutoHyphens/>
        <w:spacing w:after="0" w:line="240" w:lineRule="auto"/>
        <w:ind w:left="1080"/>
        <w:rPr>
          <w:rFonts w:ascii="Arial" w:eastAsia="Cambria" w:hAnsi="Arial" w:cs="Arial"/>
        </w:rPr>
      </w:pPr>
      <w:r w:rsidRPr="00002CD6">
        <w:rPr>
          <w:rFonts w:ascii="Arial" w:eastAsia="Cambria" w:hAnsi="Arial" w:cs="Arial"/>
        </w:rPr>
        <w:t>[  ] Access to and ability to release healthcare records</w:t>
      </w:r>
    </w:p>
    <w:p w14:paraId="0CFD3876" w14:textId="46CB32F7" w:rsidR="00CD2DCC" w:rsidRPr="00002CD6" w:rsidRDefault="002332A5" w:rsidP="0042504D">
      <w:pPr>
        <w:tabs>
          <w:tab w:val="right" w:pos="9360"/>
        </w:tabs>
        <w:suppressAutoHyphens/>
        <w:spacing w:after="120" w:line="240" w:lineRule="auto"/>
        <w:ind w:left="1080"/>
        <w:rPr>
          <w:rFonts w:ascii="Arial" w:eastAsia="Cambria" w:hAnsi="Arial" w:cs="Arial"/>
          <w:i/>
        </w:rPr>
      </w:pPr>
      <w:r w:rsidRPr="00002CD6">
        <w:rPr>
          <w:rFonts w:ascii="Arial" w:eastAsia="Cambria" w:hAnsi="Arial" w:cs="Arial"/>
          <w:i/>
          <w:iCs/>
        </w:rPr>
        <w:lastRenderedPageBreak/>
        <w:t xml:space="preserve">     </w:t>
      </w:r>
      <w:r w:rsidRPr="00002CD6">
        <w:rPr>
          <w:rFonts w:ascii="Arial" w:eastAsia="Cambria" w:hAnsi="Arial" w:cs="Arial"/>
          <w:i/>
          <w:iCs/>
          <w:lang w:val="vi"/>
        </w:rPr>
        <w:t>Quyền tiếp cận và khả năng công bố hồ sơ chăm sóc sức khỏe</w:t>
      </w:r>
    </w:p>
    <w:p w14:paraId="7D737F17" w14:textId="77777777" w:rsidR="006614E4" w:rsidRPr="00002CD6" w:rsidRDefault="00CD2DCC" w:rsidP="000356A3">
      <w:pPr>
        <w:tabs>
          <w:tab w:val="right" w:pos="9180"/>
        </w:tabs>
        <w:spacing w:after="0" w:line="240" w:lineRule="auto"/>
        <w:ind w:left="1433" w:hanging="353"/>
        <w:rPr>
          <w:rFonts w:ascii="Arial" w:eastAsia="MS Mincho" w:hAnsi="Arial" w:cs="Arial"/>
          <w:spacing w:val="-2"/>
          <w:u w:val="single"/>
        </w:rPr>
      </w:pPr>
      <w:r w:rsidRPr="00002CD6">
        <w:rPr>
          <w:rFonts w:ascii="Arial" w:eastAsia="MS Mincho" w:hAnsi="Arial" w:cs="Arial"/>
        </w:rPr>
        <w:t xml:space="preserve">[  ] Other </w:t>
      </w:r>
      <w:r w:rsidRPr="00002CD6">
        <w:rPr>
          <w:rFonts w:ascii="Arial" w:eastAsia="MS Mincho" w:hAnsi="Arial" w:cs="Arial"/>
          <w:i/>
          <w:iCs/>
        </w:rPr>
        <w:t>(specify)</w:t>
      </w:r>
      <w:r w:rsidRPr="00002CD6">
        <w:rPr>
          <w:rFonts w:ascii="Arial" w:eastAsia="MS Mincho" w:hAnsi="Arial" w:cs="Arial"/>
        </w:rPr>
        <w:t xml:space="preserve">: </w:t>
      </w:r>
      <w:r w:rsidRPr="00002CD6">
        <w:rPr>
          <w:rFonts w:ascii="Arial" w:eastAsia="MS Mincho" w:hAnsi="Arial" w:cs="Arial"/>
          <w:u w:val="single"/>
        </w:rPr>
        <w:tab/>
      </w:r>
    </w:p>
    <w:p w14:paraId="696BD132" w14:textId="52FC3AFA" w:rsidR="00CD2DCC" w:rsidRPr="00002CD6" w:rsidRDefault="002332A5" w:rsidP="0042504D">
      <w:pPr>
        <w:tabs>
          <w:tab w:val="right" w:pos="9180"/>
        </w:tabs>
        <w:spacing w:after="120" w:line="240" w:lineRule="auto"/>
        <w:ind w:left="1433" w:hanging="353"/>
        <w:rPr>
          <w:rFonts w:ascii="Arial" w:eastAsia="MS Mincho" w:hAnsi="Arial" w:cs="Arial"/>
          <w:i/>
          <w:spacing w:val="-2"/>
          <w:u w:val="single"/>
        </w:rPr>
      </w:pPr>
      <w:r w:rsidRPr="00002CD6">
        <w:rPr>
          <w:rFonts w:ascii="Arial" w:hAnsi="Arial" w:cs="Arial"/>
          <w:i/>
          <w:iCs/>
        </w:rPr>
        <w:t xml:space="preserve">     </w:t>
      </w:r>
      <w:r w:rsidRPr="00002CD6">
        <w:rPr>
          <w:rFonts w:ascii="Arial" w:hAnsi="Arial" w:cs="Arial"/>
          <w:i/>
          <w:iCs/>
          <w:lang w:val="vi"/>
        </w:rPr>
        <w:t xml:space="preserve">Khác (nêu rõ): </w:t>
      </w:r>
    </w:p>
    <w:p w14:paraId="68454C32" w14:textId="1AB56D39" w:rsidR="00CD2DCC" w:rsidRPr="00002CD6" w:rsidRDefault="00CD2DCC" w:rsidP="00D6552C">
      <w:pPr>
        <w:tabs>
          <w:tab w:val="right" w:pos="9180"/>
        </w:tabs>
        <w:spacing w:after="0" w:line="240" w:lineRule="auto"/>
        <w:ind w:left="1080"/>
        <w:rPr>
          <w:rFonts w:ascii="Arial" w:eastAsia="MS Mincho" w:hAnsi="Arial" w:cs="Arial"/>
          <w:spacing w:val="-2"/>
          <w:u w:val="single"/>
        </w:rPr>
      </w:pPr>
      <w:r w:rsidRPr="00002CD6">
        <w:rPr>
          <w:rFonts w:ascii="Arial" w:eastAsia="MS Mincho" w:hAnsi="Arial" w:cs="Arial"/>
          <w:u w:val="single"/>
        </w:rPr>
        <w:tab/>
      </w:r>
    </w:p>
    <w:p w14:paraId="19B4B9E7" w14:textId="77777777" w:rsidR="006614E4" w:rsidRPr="00002CD6" w:rsidRDefault="009F3EC7" w:rsidP="00D6552C">
      <w:pPr>
        <w:suppressAutoHyphens/>
        <w:spacing w:before="120" w:after="0" w:line="240" w:lineRule="auto"/>
        <w:ind w:left="720" w:hanging="720"/>
        <w:outlineLvl w:val="1"/>
        <w:rPr>
          <w:rFonts w:ascii="Arial" w:eastAsia="MS Mincho" w:hAnsi="Arial" w:cs="Arial"/>
          <w:b/>
        </w:rPr>
      </w:pPr>
      <w:r w:rsidRPr="00002CD6">
        <w:rPr>
          <w:rFonts w:ascii="Arial" w:eastAsia="MS Mincho" w:hAnsi="Arial" w:cs="Arial"/>
          <w:b/>
          <w:bCs/>
        </w:rPr>
        <w:t>5.</w:t>
      </w:r>
      <w:r w:rsidRPr="00002CD6">
        <w:rPr>
          <w:rFonts w:ascii="Arial" w:eastAsia="MS Mincho" w:hAnsi="Arial" w:cs="Arial"/>
          <w:b/>
          <w:bCs/>
        </w:rPr>
        <w:tab/>
        <w:t>Temporary Restraining Orders.</w:t>
      </w:r>
    </w:p>
    <w:p w14:paraId="4588FC9F" w14:textId="664B7834" w:rsidR="00CD2DCC" w:rsidRPr="00002CD6" w:rsidRDefault="00D6552C" w:rsidP="0042504D">
      <w:pPr>
        <w:suppressAutoHyphens/>
        <w:spacing w:after="120" w:line="240" w:lineRule="auto"/>
        <w:ind w:left="720" w:hanging="720"/>
        <w:outlineLvl w:val="1"/>
        <w:rPr>
          <w:rFonts w:ascii="Arial" w:eastAsia="MS Mincho" w:hAnsi="Arial" w:cs="Arial"/>
          <w:b/>
          <w:i/>
        </w:rPr>
      </w:pPr>
      <w:r w:rsidRPr="00002CD6">
        <w:rPr>
          <w:rFonts w:ascii="Arial" w:eastAsia="MS Mincho" w:hAnsi="Arial" w:cs="Arial"/>
          <w:b/>
          <w:bCs/>
          <w:i/>
          <w:iCs/>
        </w:rPr>
        <w:tab/>
      </w:r>
      <w:r w:rsidRPr="00002CD6">
        <w:rPr>
          <w:rFonts w:ascii="Arial" w:eastAsia="MS Mincho" w:hAnsi="Arial" w:cs="Arial"/>
          <w:b/>
          <w:bCs/>
          <w:i/>
          <w:iCs/>
          <w:lang w:val="vi"/>
        </w:rPr>
        <w:t>Lệnh Cấm Tạm Thời.</w:t>
      </w:r>
    </w:p>
    <w:p w14:paraId="1695AA68" w14:textId="77777777" w:rsidR="006614E4" w:rsidRPr="00002CD6" w:rsidRDefault="00CD2DCC" w:rsidP="000356A3">
      <w:pPr>
        <w:spacing w:after="0" w:line="240" w:lineRule="auto"/>
        <w:ind w:left="108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No request.</w:t>
      </w:r>
    </w:p>
    <w:p w14:paraId="33502D2A" w14:textId="1307A18A" w:rsidR="00CD2DCC" w:rsidRPr="00002CD6" w:rsidRDefault="00D6552C" w:rsidP="0042504D">
      <w:pPr>
        <w:spacing w:after="120" w:line="240" w:lineRule="auto"/>
        <w:ind w:left="108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Không yêu cầu.</w:t>
      </w:r>
    </w:p>
    <w:p w14:paraId="56763E18" w14:textId="77777777" w:rsidR="006614E4" w:rsidRPr="00002CD6" w:rsidRDefault="00CD2DCC" w:rsidP="000356A3">
      <w:pPr>
        <w:tabs>
          <w:tab w:val="left" w:pos="8640"/>
        </w:tabs>
        <w:spacing w:after="0" w:line="240" w:lineRule="auto"/>
        <w:ind w:left="1073" w:hanging="353"/>
        <w:rPr>
          <w:rFonts w:ascii="Arial" w:eastAsia="MS Mincho" w:hAnsi="Arial" w:cs="Arial"/>
        </w:rPr>
      </w:pPr>
      <w:r w:rsidRPr="00002CD6">
        <w:rPr>
          <w:rFonts w:ascii="Arial" w:eastAsia="MS Mincho" w:hAnsi="Arial" w:cs="Arial"/>
        </w:rPr>
        <w:t>[  ]</w:t>
      </w:r>
      <w:r w:rsidRPr="00002CD6">
        <w:rPr>
          <w:rFonts w:ascii="Arial" w:eastAsia="MS Mincho" w:hAnsi="Arial" w:cs="Arial"/>
        </w:rPr>
        <w:tab/>
      </w:r>
      <w:r w:rsidRPr="00002CD6">
        <w:rPr>
          <w:rFonts w:ascii="Arial" w:eastAsia="MS Mincho" w:hAnsi="Arial" w:cs="Arial"/>
          <w:b/>
          <w:bCs/>
        </w:rPr>
        <w:t>Stay in Washington</w:t>
      </w:r>
      <w:r w:rsidRPr="00002CD6">
        <w:rPr>
          <w:rFonts w:ascii="Arial" w:eastAsia="MS Mincho" w:hAnsi="Arial" w:cs="Arial"/>
        </w:rPr>
        <w:t xml:space="preserve"> – Order </w:t>
      </w:r>
      <w:r w:rsidRPr="00002CD6">
        <w:rPr>
          <w:rFonts w:ascii="Arial" w:eastAsia="MS Mincho" w:hAnsi="Arial" w:cs="Arial"/>
          <w:i/>
          <w:iCs/>
        </w:rPr>
        <w:t>(name/s)</w:t>
      </w:r>
      <w:r w:rsidRPr="00002CD6">
        <w:rPr>
          <w:rFonts w:ascii="Arial" w:eastAsia="MS Mincho" w:hAnsi="Arial" w:cs="Arial"/>
        </w:rPr>
        <w:t xml:space="preserve">: </w:t>
      </w:r>
      <w:r w:rsidRPr="00002CD6">
        <w:rPr>
          <w:rFonts w:ascii="Arial" w:eastAsia="MS Mincho" w:hAnsi="Arial" w:cs="Arial"/>
          <w:u w:val="single"/>
        </w:rPr>
        <w:tab/>
      </w:r>
      <w:r w:rsidRPr="00002CD6">
        <w:rPr>
          <w:rFonts w:ascii="Arial" w:eastAsia="MS Mincho" w:hAnsi="Arial" w:cs="Arial"/>
        </w:rPr>
        <w:t xml:space="preserve"> not to take the children listed in </w:t>
      </w:r>
      <w:r w:rsidRPr="00002CD6">
        <w:rPr>
          <w:rFonts w:ascii="Arial" w:eastAsia="MS Mincho" w:hAnsi="Arial" w:cs="Arial"/>
          <w:b/>
          <w:bCs/>
        </w:rPr>
        <w:t>1</w:t>
      </w:r>
      <w:r w:rsidRPr="00002CD6">
        <w:rPr>
          <w:rFonts w:ascii="Arial" w:eastAsia="MS Mincho" w:hAnsi="Arial" w:cs="Arial"/>
        </w:rPr>
        <w:t xml:space="preserve"> out of Washington State.</w:t>
      </w:r>
    </w:p>
    <w:p w14:paraId="25E17016" w14:textId="0BC78FB6" w:rsidR="00CD2DCC" w:rsidRPr="00002CD6" w:rsidRDefault="00183B35" w:rsidP="0042504D">
      <w:pPr>
        <w:tabs>
          <w:tab w:val="left" w:pos="8640"/>
        </w:tabs>
        <w:spacing w:after="120" w:line="240" w:lineRule="auto"/>
        <w:ind w:left="1073" w:hanging="353"/>
        <w:rPr>
          <w:rFonts w:ascii="Arial" w:eastAsia="MS Mincho" w:hAnsi="Arial" w:cs="Arial"/>
          <w:b/>
          <w:i/>
          <w:sz w:val="24"/>
          <w:szCs w:val="24"/>
        </w:rPr>
      </w:pPr>
      <w:r w:rsidRPr="00002CD6">
        <w:rPr>
          <w:rFonts w:ascii="Arial" w:eastAsia="MS Mincho" w:hAnsi="Arial" w:cs="Arial"/>
          <w:i/>
          <w:iCs/>
        </w:rPr>
        <w:tab/>
      </w:r>
      <w:r w:rsidRPr="00002CD6">
        <w:rPr>
          <w:rFonts w:ascii="Arial" w:eastAsia="MS Mincho" w:hAnsi="Arial" w:cs="Arial"/>
          <w:b/>
          <w:bCs/>
          <w:i/>
          <w:iCs/>
          <w:lang w:val="vi"/>
        </w:rPr>
        <w:t>Ở Lại Washington</w:t>
      </w:r>
      <w:r w:rsidRPr="00002CD6">
        <w:rPr>
          <w:rFonts w:ascii="Arial" w:eastAsia="MS Mincho" w:hAnsi="Arial" w:cs="Arial"/>
          <w:i/>
          <w:iCs/>
          <w:lang w:val="vi"/>
        </w:rPr>
        <w:t xml:space="preserve"> – Lệnh cho ((các) tên): </w:t>
      </w:r>
      <w:r w:rsidRPr="00002CD6">
        <w:rPr>
          <w:rFonts w:ascii="Arial" w:eastAsia="MS Mincho" w:hAnsi="Arial" w:cs="Arial"/>
          <w:lang w:val="vi"/>
        </w:rPr>
        <w:tab/>
      </w:r>
      <w:r w:rsidRPr="00002CD6">
        <w:rPr>
          <w:rFonts w:ascii="Arial" w:eastAsia="MS Mincho" w:hAnsi="Arial" w:cs="Arial"/>
          <w:i/>
          <w:iCs/>
          <w:lang w:val="vi"/>
        </w:rPr>
        <w:t xml:space="preserve"> không đưa các trẻ được liệt kê ở </w:t>
      </w:r>
      <w:r w:rsidRPr="00002CD6">
        <w:rPr>
          <w:rFonts w:ascii="Arial" w:eastAsia="MS Mincho" w:hAnsi="Arial" w:cs="Arial"/>
          <w:b/>
          <w:bCs/>
          <w:i/>
          <w:iCs/>
          <w:lang w:val="vi"/>
        </w:rPr>
        <w:t>1</w:t>
      </w:r>
      <w:r w:rsidRPr="00002CD6">
        <w:rPr>
          <w:rFonts w:ascii="Arial" w:eastAsia="MS Mincho" w:hAnsi="Arial" w:cs="Arial"/>
          <w:i/>
          <w:iCs/>
          <w:lang w:val="vi"/>
        </w:rPr>
        <w:t xml:space="preserve"> ra khỏi Tiểu Bang Washington.</w:t>
      </w:r>
    </w:p>
    <w:p w14:paraId="0ABD113A" w14:textId="77777777" w:rsidR="006614E4" w:rsidRPr="00002CD6" w:rsidRDefault="00CD2DCC" w:rsidP="000356A3">
      <w:pPr>
        <w:tabs>
          <w:tab w:val="left" w:pos="8010"/>
        </w:tabs>
        <w:spacing w:after="0" w:line="240" w:lineRule="auto"/>
        <w:ind w:left="1073" w:hanging="353"/>
        <w:rPr>
          <w:rFonts w:ascii="Arial" w:eastAsia="MS Mincho" w:hAnsi="Arial" w:cs="Arial"/>
          <w:b/>
        </w:rPr>
      </w:pPr>
      <w:r w:rsidRPr="00002CD6">
        <w:rPr>
          <w:rFonts w:ascii="Arial" w:eastAsia="MS Mincho" w:hAnsi="Arial" w:cs="Arial"/>
        </w:rPr>
        <w:t>[  ]</w:t>
      </w:r>
      <w:r w:rsidRPr="00002CD6">
        <w:rPr>
          <w:rFonts w:ascii="Arial" w:eastAsia="MS Mincho" w:hAnsi="Arial" w:cs="Arial"/>
        </w:rPr>
        <w:tab/>
      </w:r>
      <w:r w:rsidRPr="00002CD6">
        <w:rPr>
          <w:rFonts w:ascii="Arial" w:eastAsia="MS Mincho" w:hAnsi="Arial" w:cs="Arial"/>
          <w:b/>
          <w:bCs/>
        </w:rPr>
        <w:t xml:space="preserve">Do Not Disturb </w:t>
      </w:r>
      <w:r w:rsidRPr="00002CD6">
        <w:rPr>
          <w:rFonts w:ascii="Arial" w:eastAsia="MS Mincho" w:hAnsi="Arial" w:cs="Arial"/>
        </w:rPr>
        <w:t xml:space="preserve">– Order </w:t>
      </w:r>
      <w:r w:rsidRPr="00002CD6">
        <w:rPr>
          <w:rFonts w:ascii="Arial" w:eastAsia="MS Mincho" w:hAnsi="Arial" w:cs="Arial"/>
          <w:i/>
          <w:iCs/>
        </w:rPr>
        <w:t>(name/s)</w:t>
      </w:r>
      <w:r w:rsidRPr="00002CD6">
        <w:rPr>
          <w:rFonts w:ascii="Arial" w:eastAsia="MS Mincho" w:hAnsi="Arial" w:cs="Arial"/>
        </w:rPr>
        <w:t xml:space="preserve">: </w:t>
      </w:r>
      <w:r w:rsidRPr="00002CD6">
        <w:rPr>
          <w:rFonts w:ascii="Arial" w:eastAsia="MS Mincho" w:hAnsi="Arial" w:cs="Arial"/>
          <w:u w:val="single"/>
        </w:rPr>
        <w:tab/>
      </w:r>
      <w:r w:rsidRPr="00002CD6">
        <w:rPr>
          <w:rFonts w:ascii="Arial" w:eastAsia="MS Mincho" w:hAnsi="Arial" w:cs="Arial"/>
        </w:rPr>
        <w:t xml:space="preserve"> not to disturb </w:t>
      </w:r>
      <w:r w:rsidRPr="00002CD6">
        <w:rPr>
          <w:rFonts w:ascii="Arial" w:eastAsia="MS Mincho" w:hAnsi="Arial" w:cs="Arial"/>
          <w:i/>
          <w:iCs/>
        </w:rPr>
        <w:t>(check all that apply):</w:t>
      </w:r>
      <w:r w:rsidRPr="00002CD6">
        <w:rPr>
          <w:rFonts w:ascii="Arial" w:eastAsia="MS Mincho" w:hAnsi="Arial" w:cs="Arial"/>
        </w:rPr>
        <w:t xml:space="preserve"> [  ] my peace  [  ] the peace of any child listed in </w:t>
      </w:r>
      <w:r w:rsidRPr="00002CD6">
        <w:rPr>
          <w:rFonts w:ascii="Arial" w:eastAsia="MS Mincho" w:hAnsi="Arial" w:cs="Arial"/>
          <w:b/>
          <w:bCs/>
        </w:rPr>
        <w:t>1.</w:t>
      </w:r>
    </w:p>
    <w:p w14:paraId="5495CEF0" w14:textId="30E3FFF6" w:rsidR="00CD2DCC" w:rsidRPr="00002CD6" w:rsidRDefault="00183B35" w:rsidP="0042504D">
      <w:pPr>
        <w:tabs>
          <w:tab w:val="left" w:pos="8010"/>
        </w:tabs>
        <w:spacing w:after="120" w:line="240" w:lineRule="auto"/>
        <w:ind w:left="1073" w:hanging="353"/>
        <w:rPr>
          <w:rFonts w:ascii="Arial" w:eastAsia="MS Mincho" w:hAnsi="Arial" w:cs="Arial"/>
          <w:i/>
        </w:rPr>
      </w:pPr>
      <w:r w:rsidRPr="00002CD6">
        <w:rPr>
          <w:rFonts w:ascii="Arial" w:eastAsia="MS Mincho" w:hAnsi="Arial" w:cs="Arial"/>
          <w:i/>
          <w:iCs/>
        </w:rPr>
        <w:tab/>
      </w:r>
      <w:r w:rsidRPr="00002CD6">
        <w:rPr>
          <w:rFonts w:ascii="Arial" w:eastAsia="MS Mincho" w:hAnsi="Arial" w:cs="Arial"/>
          <w:b/>
          <w:bCs/>
          <w:i/>
          <w:iCs/>
          <w:lang w:val="vi"/>
        </w:rPr>
        <w:t xml:space="preserve">Không Làm Phiền </w:t>
      </w:r>
      <w:r w:rsidRPr="00002CD6">
        <w:rPr>
          <w:rFonts w:ascii="Arial" w:eastAsia="MS Mincho" w:hAnsi="Arial" w:cs="Arial"/>
          <w:i/>
          <w:iCs/>
          <w:lang w:val="vi"/>
        </w:rPr>
        <w:t xml:space="preserve">– Lệnh cho ((các) tên): </w:t>
      </w:r>
      <w:r w:rsidRPr="00002CD6">
        <w:rPr>
          <w:rFonts w:ascii="Arial" w:eastAsia="MS Mincho" w:hAnsi="Arial" w:cs="Arial"/>
          <w:lang w:val="vi"/>
        </w:rPr>
        <w:tab/>
      </w:r>
      <w:r w:rsidRPr="00002CD6">
        <w:rPr>
          <w:rFonts w:ascii="Arial" w:eastAsia="MS Mincho" w:hAnsi="Arial" w:cs="Arial"/>
          <w:i/>
          <w:iCs/>
          <w:lang w:val="vi"/>
        </w:rPr>
        <w:t xml:space="preserve"> không làm phiền (đánh dấu tất cả mục thích hợp): [-] sự yên bình của tôi  [-] sự yên bình của bất kỳ trẻ nào được liệt kê ở </w:t>
      </w:r>
      <w:r w:rsidRPr="00002CD6">
        <w:rPr>
          <w:rFonts w:ascii="Arial" w:eastAsia="MS Mincho" w:hAnsi="Arial" w:cs="Arial"/>
          <w:b/>
          <w:bCs/>
          <w:i/>
          <w:iCs/>
          <w:lang w:val="vi"/>
        </w:rPr>
        <w:t>1.</w:t>
      </w:r>
    </w:p>
    <w:p w14:paraId="16538AAF" w14:textId="77777777" w:rsidR="006614E4" w:rsidRPr="00002CD6" w:rsidRDefault="00CD2DCC" w:rsidP="000356A3">
      <w:pPr>
        <w:tabs>
          <w:tab w:val="left" w:pos="8640"/>
        </w:tabs>
        <w:spacing w:after="0" w:line="240" w:lineRule="auto"/>
        <w:ind w:left="1073" w:hanging="353"/>
        <w:rPr>
          <w:rFonts w:ascii="Arial" w:eastAsia="MS Mincho" w:hAnsi="Arial" w:cs="Arial"/>
        </w:rPr>
      </w:pPr>
      <w:r w:rsidRPr="00002CD6">
        <w:rPr>
          <w:rFonts w:ascii="Arial" w:eastAsia="MS Mincho" w:hAnsi="Arial" w:cs="Arial"/>
        </w:rPr>
        <w:t>[  ]</w:t>
      </w:r>
      <w:r w:rsidRPr="00002CD6">
        <w:rPr>
          <w:rFonts w:ascii="Arial" w:eastAsia="MS Mincho" w:hAnsi="Arial" w:cs="Arial"/>
        </w:rPr>
        <w:tab/>
      </w:r>
      <w:r w:rsidRPr="00002CD6">
        <w:rPr>
          <w:rFonts w:ascii="Arial" w:eastAsia="MS Mincho" w:hAnsi="Arial" w:cs="Arial"/>
          <w:b/>
          <w:bCs/>
        </w:rPr>
        <w:t>Stay Away</w:t>
      </w:r>
      <w:r w:rsidRPr="00002CD6">
        <w:rPr>
          <w:rFonts w:ascii="Arial" w:eastAsia="MS Mincho" w:hAnsi="Arial" w:cs="Arial"/>
        </w:rPr>
        <w:t xml:space="preserve"> – Order </w:t>
      </w:r>
      <w:r w:rsidRPr="00002CD6">
        <w:rPr>
          <w:rFonts w:ascii="Arial" w:eastAsia="MS Mincho" w:hAnsi="Arial" w:cs="Arial"/>
          <w:i/>
          <w:iCs/>
        </w:rPr>
        <w:t>(name/s)</w:t>
      </w:r>
      <w:r w:rsidRPr="00002CD6">
        <w:rPr>
          <w:rFonts w:ascii="Arial" w:eastAsia="MS Mincho" w:hAnsi="Arial" w:cs="Arial"/>
        </w:rPr>
        <w:t xml:space="preserve">: </w:t>
      </w:r>
      <w:r w:rsidRPr="00002CD6">
        <w:rPr>
          <w:rFonts w:ascii="Arial" w:eastAsia="MS Mincho" w:hAnsi="Arial" w:cs="Arial"/>
          <w:u w:val="single"/>
        </w:rPr>
        <w:tab/>
      </w:r>
      <w:r w:rsidRPr="00002CD6">
        <w:rPr>
          <w:rFonts w:ascii="Arial" w:eastAsia="MS Mincho" w:hAnsi="Arial" w:cs="Arial"/>
        </w:rPr>
        <w:t xml:space="preserve"> not to go onto the grounds of or enter </w:t>
      </w:r>
      <w:r w:rsidRPr="00002CD6">
        <w:rPr>
          <w:rFonts w:ascii="Arial" w:eastAsia="MS Mincho" w:hAnsi="Arial" w:cs="Arial"/>
          <w:i/>
          <w:iCs/>
        </w:rPr>
        <w:t>(check all that apply):</w:t>
      </w:r>
      <w:r w:rsidRPr="00002CD6">
        <w:rPr>
          <w:rFonts w:ascii="Arial" w:eastAsia="MS Mincho" w:hAnsi="Arial" w:cs="Arial"/>
        </w:rPr>
        <w:t xml:space="preserve"> [  ] my home, workplace, or school  [  ] the daycare or school of any child listed in </w:t>
      </w:r>
      <w:r w:rsidRPr="00002CD6">
        <w:rPr>
          <w:rFonts w:ascii="Arial" w:eastAsia="MS Mincho" w:hAnsi="Arial" w:cs="Arial"/>
          <w:b/>
          <w:bCs/>
        </w:rPr>
        <w:t>1</w:t>
      </w:r>
      <w:r w:rsidRPr="00002CD6">
        <w:rPr>
          <w:rFonts w:ascii="Arial" w:eastAsia="MS Mincho" w:hAnsi="Arial" w:cs="Arial"/>
        </w:rPr>
        <w:t>.</w:t>
      </w:r>
    </w:p>
    <w:p w14:paraId="1230A9F4" w14:textId="66310127" w:rsidR="00CD2DCC" w:rsidRPr="00002CD6" w:rsidRDefault="00183B35" w:rsidP="0042504D">
      <w:pPr>
        <w:tabs>
          <w:tab w:val="left" w:pos="8640"/>
        </w:tabs>
        <w:spacing w:after="120" w:line="240" w:lineRule="auto"/>
        <w:ind w:left="1073" w:hanging="353"/>
        <w:rPr>
          <w:rFonts w:ascii="Arial" w:eastAsia="MS Mincho" w:hAnsi="Arial" w:cs="Arial"/>
          <w:i/>
        </w:rPr>
      </w:pPr>
      <w:r w:rsidRPr="00002CD6">
        <w:rPr>
          <w:rFonts w:ascii="Arial" w:eastAsia="MS Mincho" w:hAnsi="Arial" w:cs="Arial"/>
          <w:i/>
          <w:iCs/>
        </w:rPr>
        <w:tab/>
      </w:r>
      <w:r w:rsidRPr="00002CD6">
        <w:rPr>
          <w:rFonts w:ascii="Arial" w:eastAsia="MS Mincho" w:hAnsi="Arial" w:cs="Arial"/>
          <w:b/>
          <w:bCs/>
          <w:i/>
          <w:iCs/>
          <w:lang w:val="vi"/>
        </w:rPr>
        <w:t xml:space="preserve">Tránh Xa </w:t>
      </w:r>
      <w:r w:rsidRPr="00002CD6">
        <w:rPr>
          <w:rFonts w:ascii="Arial" w:eastAsia="MS Mincho" w:hAnsi="Arial" w:cs="Arial"/>
          <w:i/>
          <w:iCs/>
          <w:lang w:val="vi"/>
        </w:rPr>
        <w:t xml:space="preserve">– Lệnh cho ((các) tên) </w:t>
      </w:r>
      <w:r w:rsidRPr="00002CD6">
        <w:rPr>
          <w:rFonts w:ascii="Arial" w:eastAsia="MS Mincho" w:hAnsi="Arial" w:cs="Arial"/>
          <w:lang w:val="vi"/>
        </w:rPr>
        <w:tab/>
      </w:r>
      <w:r w:rsidRPr="00002CD6">
        <w:rPr>
          <w:rFonts w:ascii="Arial" w:eastAsia="MS Mincho" w:hAnsi="Arial" w:cs="Arial"/>
          <w:i/>
          <w:iCs/>
          <w:lang w:val="vi"/>
        </w:rPr>
        <w:t xml:space="preserve"> không đi vào khuôn viên hoặc vào (đánh dấu tất cả mục thích hợp): [-] nhà, nơi làm việc, xe cộ hoặc trường học của tôi [-] nhà trẻ hay trường học của bất kỳ trẻ nào được liệt kê ở </w:t>
      </w:r>
      <w:r w:rsidRPr="00002CD6">
        <w:rPr>
          <w:rFonts w:ascii="Arial" w:eastAsia="MS Mincho" w:hAnsi="Arial" w:cs="Arial"/>
          <w:b/>
          <w:bCs/>
          <w:i/>
          <w:iCs/>
          <w:lang w:val="vi"/>
        </w:rPr>
        <w:t>1</w:t>
      </w:r>
      <w:r w:rsidRPr="00002CD6">
        <w:rPr>
          <w:rFonts w:ascii="Arial" w:eastAsia="MS Mincho" w:hAnsi="Arial" w:cs="Arial"/>
          <w:i/>
          <w:iCs/>
          <w:lang w:val="vi"/>
        </w:rPr>
        <w:t>.</w:t>
      </w:r>
    </w:p>
    <w:p w14:paraId="23AB9ABA" w14:textId="77777777" w:rsidR="006614E4" w:rsidRPr="00002CD6" w:rsidRDefault="00CD2DCC" w:rsidP="000356A3">
      <w:pPr>
        <w:tabs>
          <w:tab w:val="left" w:pos="1260"/>
          <w:tab w:val="left" w:pos="6210"/>
        </w:tabs>
        <w:spacing w:after="0" w:line="240" w:lineRule="auto"/>
        <w:ind w:left="180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 xml:space="preserve">Also, to not knowingly go or stay within </w:t>
      </w:r>
      <w:r w:rsidRPr="00002CD6">
        <w:rPr>
          <w:rFonts w:ascii="Arial" w:eastAsia="MS Mincho" w:hAnsi="Arial" w:cs="Arial"/>
          <w:u w:val="single"/>
        </w:rPr>
        <w:tab/>
      </w:r>
      <w:r w:rsidRPr="00002CD6">
        <w:rPr>
          <w:rFonts w:ascii="Arial" w:eastAsia="MS Mincho" w:hAnsi="Arial" w:cs="Arial"/>
        </w:rPr>
        <w:t xml:space="preserve"> feet of these places.</w:t>
      </w:r>
    </w:p>
    <w:p w14:paraId="6FF4A42B" w14:textId="5B502F75" w:rsidR="00CD2DCC" w:rsidRPr="00002CD6" w:rsidRDefault="00183B35" w:rsidP="0042504D">
      <w:pPr>
        <w:tabs>
          <w:tab w:val="left" w:pos="1260"/>
          <w:tab w:val="left" w:pos="6210"/>
        </w:tabs>
        <w:spacing w:after="120" w:line="240" w:lineRule="auto"/>
        <w:ind w:left="180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 xml:space="preserve">Ngoài ra, không cố ý đi vào hoặc ở trong phạm vi </w:t>
      </w:r>
      <w:r w:rsidRPr="00002CD6">
        <w:rPr>
          <w:rFonts w:ascii="Arial" w:eastAsia="MS Mincho" w:hAnsi="Arial" w:cs="Arial"/>
          <w:lang w:val="vi"/>
        </w:rPr>
        <w:tab/>
      </w:r>
      <w:r w:rsidRPr="00002CD6">
        <w:rPr>
          <w:rFonts w:ascii="Arial" w:eastAsia="MS Mincho" w:hAnsi="Arial" w:cs="Arial"/>
          <w:i/>
          <w:iCs/>
          <w:lang w:val="vi"/>
        </w:rPr>
        <w:t xml:space="preserve"> feet của các địa điểm này.</w:t>
      </w:r>
    </w:p>
    <w:tbl>
      <w:tblPr>
        <w:tblW w:w="900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CD2DCC" w:rsidRPr="00002CD6" w14:paraId="33032EA5" w14:textId="77777777" w:rsidTr="00C61A67">
        <w:tc>
          <w:tcPr>
            <w:tcW w:w="9000" w:type="dxa"/>
          </w:tcPr>
          <w:p w14:paraId="188CE6A2" w14:textId="77777777" w:rsidR="006614E4" w:rsidRPr="00002CD6" w:rsidRDefault="00CD2DCC" w:rsidP="000356A3">
            <w:pPr>
              <w:spacing w:after="0" w:line="240" w:lineRule="auto"/>
              <w:rPr>
                <w:rFonts w:ascii="Arial Narrow" w:eastAsia="Cambria" w:hAnsi="Arial Narrow" w:cs="Arial"/>
                <w:bCs/>
                <w:i/>
              </w:rPr>
            </w:pPr>
            <w:r w:rsidRPr="00002CD6">
              <w:rPr>
                <w:rFonts w:ascii="Arial Narrow" w:hAnsi="Arial Narrow" w:cs="Arial"/>
                <w:b/>
                <w:bCs/>
                <w:i/>
                <w:iCs/>
              </w:rPr>
              <w:t>Important!</w:t>
            </w:r>
            <w:r w:rsidRPr="00002CD6">
              <w:rPr>
                <w:rFonts w:ascii="Arial Narrow" w:hAnsi="Arial Narrow" w:cs="Arial"/>
                <w:i/>
                <w:iCs/>
              </w:rPr>
              <w:t xml:space="preserve"> This restraining order must be enforced through the civil contempt process in court.</w:t>
            </w:r>
          </w:p>
          <w:p w14:paraId="174AFE1C" w14:textId="5CC4DCA8" w:rsidR="00CD2DCC" w:rsidRPr="00002CD6" w:rsidRDefault="006614E4" w:rsidP="0042504D">
            <w:pPr>
              <w:spacing w:after="120" w:line="240" w:lineRule="auto"/>
              <w:rPr>
                <w:rFonts w:ascii="Arial Narrow" w:eastAsia="MS Mincho" w:hAnsi="Arial Narrow" w:cs="Arial"/>
                <w:i/>
              </w:rPr>
            </w:pPr>
            <w:r w:rsidRPr="00002CD6">
              <w:rPr>
                <w:rFonts w:ascii="Arial Narrow" w:hAnsi="Arial Narrow" w:cs="Arial"/>
                <w:b/>
                <w:bCs/>
                <w:i/>
                <w:iCs/>
                <w:lang w:val="vi"/>
              </w:rPr>
              <w:t>Quan Trọng!</w:t>
            </w:r>
            <w:r w:rsidRPr="00002CD6">
              <w:rPr>
                <w:rFonts w:ascii="Arial Narrow" w:hAnsi="Arial Narrow" w:cs="Arial"/>
                <w:i/>
                <w:iCs/>
                <w:lang w:val="vi"/>
              </w:rPr>
              <w:t xml:space="preserve"> Lệnh cấm này phải được cưỡng bách thông qua quá trình xét xử coi thường dân sự tại tòa án.</w:t>
            </w:r>
          </w:p>
        </w:tc>
      </w:tr>
    </w:tbl>
    <w:p w14:paraId="5D3AD9E2" w14:textId="77777777" w:rsidR="006614E4" w:rsidRPr="00002CD6" w:rsidRDefault="009F3EC7" w:rsidP="000356A3">
      <w:pPr>
        <w:suppressAutoHyphens/>
        <w:spacing w:before="120" w:after="0" w:line="240" w:lineRule="auto"/>
        <w:ind w:left="720" w:hanging="720"/>
        <w:outlineLvl w:val="1"/>
        <w:rPr>
          <w:rFonts w:ascii="Arial" w:eastAsia="MS Mincho" w:hAnsi="Arial" w:cs="Arial"/>
          <w:b/>
          <w:bCs/>
        </w:rPr>
      </w:pPr>
      <w:r w:rsidRPr="00002CD6">
        <w:rPr>
          <w:rFonts w:ascii="Arial" w:eastAsia="MS Mincho" w:hAnsi="Arial" w:cs="Arial"/>
          <w:b/>
          <w:bCs/>
        </w:rPr>
        <w:t>6.</w:t>
      </w:r>
      <w:r w:rsidRPr="00002CD6">
        <w:rPr>
          <w:rFonts w:ascii="Arial" w:eastAsia="MS Mincho" w:hAnsi="Arial" w:cs="Arial"/>
        </w:rPr>
        <w:tab/>
      </w:r>
      <w:r w:rsidRPr="00002CD6">
        <w:rPr>
          <w:rFonts w:ascii="Arial" w:eastAsia="MS Mincho" w:hAnsi="Arial" w:cs="Arial"/>
          <w:b/>
          <w:bCs/>
        </w:rPr>
        <w:t>Appoint Guardian ad Litem (GAL) or Court Visitor.</w:t>
      </w:r>
    </w:p>
    <w:p w14:paraId="1C214BCE" w14:textId="571D240B" w:rsidR="00CD2DCC" w:rsidRPr="00002CD6" w:rsidRDefault="00183B35" w:rsidP="0042504D">
      <w:pPr>
        <w:suppressAutoHyphens/>
        <w:spacing w:after="120" w:line="240" w:lineRule="auto"/>
        <w:ind w:left="720" w:hanging="720"/>
        <w:outlineLvl w:val="1"/>
        <w:rPr>
          <w:rFonts w:ascii="Arial" w:eastAsia="MS Mincho" w:hAnsi="Arial" w:cs="Arial"/>
          <w:b/>
          <w:bCs/>
          <w:i/>
        </w:rPr>
      </w:pPr>
      <w:r w:rsidRPr="00002CD6">
        <w:rPr>
          <w:rFonts w:ascii="Arial" w:eastAsia="MS Mincho" w:hAnsi="Arial" w:cs="Arial"/>
          <w:b/>
          <w:bCs/>
          <w:i/>
          <w:iCs/>
        </w:rPr>
        <w:tab/>
      </w:r>
      <w:r w:rsidRPr="00002CD6">
        <w:rPr>
          <w:rFonts w:ascii="Arial" w:eastAsia="MS Mincho" w:hAnsi="Arial" w:cs="Arial"/>
          <w:b/>
          <w:bCs/>
          <w:i/>
          <w:iCs/>
          <w:lang w:val="vi"/>
        </w:rPr>
        <w:t>Chỉ Định Người Giám Hộ Tạm Thời (GAL) hoặc Người Bảo Hộ Đặc Biệt.</w:t>
      </w:r>
    </w:p>
    <w:p w14:paraId="70DFC5A3" w14:textId="77777777" w:rsidR="006614E4" w:rsidRPr="00002CD6" w:rsidRDefault="00CD2DCC" w:rsidP="000356A3">
      <w:pPr>
        <w:spacing w:after="0" w:line="240" w:lineRule="auto"/>
        <w:ind w:left="1073" w:hanging="353"/>
        <w:rPr>
          <w:rFonts w:ascii="Arial" w:eastAsia="MS Mincho" w:hAnsi="Arial" w:cs="Arial"/>
        </w:rPr>
      </w:pPr>
      <w:r w:rsidRPr="00002CD6">
        <w:rPr>
          <w:rFonts w:ascii="Arial" w:eastAsia="MS Mincho" w:hAnsi="Arial" w:cs="Arial"/>
        </w:rPr>
        <w:t>[  ]</w:t>
      </w:r>
      <w:r w:rsidRPr="00002CD6">
        <w:rPr>
          <w:rFonts w:ascii="Arial" w:eastAsia="MS Mincho" w:hAnsi="Arial" w:cs="Arial"/>
        </w:rPr>
        <w:tab/>
        <w:t>No request.</w:t>
      </w:r>
    </w:p>
    <w:p w14:paraId="4465EBD6" w14:textId="451647E0" w:rsidR="00CD2DCC" w:rsidRPr="00002CD6" w:rsidRDefault="002F3CB2" w:rsidP="0042504D">
      <w:pPr>
        <w:spacing w:after="120" w:line="240" w:lineRule="auto"/>
        <w:ind w:left="1073" w:hanging="353"/>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Không yêu cầu.</w:t>
      </w:r>
    </w:p>
    <w:p w14:paraId="5E26F3E6" w14:textId="77777777" w:rsidR="006614E4" w:rsidRPr="00002CD6" w:rsidRDefault="00CD2DCC" w:rsidP="000356A3">
      <w:pPr>
        <w:tabs>
          <w:tab w:val="left" w:pos="1260"/>
        </w:tabs>
        <w:spacing w:after="0" w:line="240" w:lineRule="auto"/>
        <w:ind w:left="1080" w:hanging="360"/>
        <w:rPr>
          <w:rFonts w:ascii="Arial" w:eastAsia="MS Mincho" w:hAnsi="Arial" w:cs="Arial"/>
          <w:spacing w:val="-2"/>
        </w:rPr>
      </w:pPr>
      <w:r w:rsidRPr="00002CD6">
        <w:rPr>
          <w:rFonts w:ascii="Arial" w:eastAsia="MS Mincho" w:hAnsi="Arial" w:cs="Arial"/>
        </w:rPr>
        <w:t>[  ]</w:t>
      </w:r>
      <w:r w:rsidRPr="00002CD6">
        <w:rPr>
          <w:rFonts w:ascii="Arial" w:eastAsia="MS Mincho" w:hAnsi="Arial" w:cs="Arial"/>
        </w:rPr>
        <w:tab/>
        <w:t xml:space="preserve">Appoint a person </w:t>
      </w:r>
      <w:r w:rsidRPr="00002CD6">
        <w:rPr>
          <w:rFonts w:ascii="Arial" w:eastAsia="MS Mincho" w:hAnsi="Arial" w:cs="Arial"/>
          <w:i/>
          <w:iCs/>
        </w:rPr>
        <w:t>(Guardian ad Litem or Court Visitor)</w:t>
      </w:r>
      <w:r w:rsidRPr="00002CD6">
        <w:rPr>
          <w:rFonts w:ascii="Arial" w:eastAsia="MS Mincho" w:hAnsi="Arial" w:cs="Arial"/>
        </w:rPr>
        <w:t xml:space="preserve"> to investigate and report to the court about what is in the children’s best interest, and order who will pay this person’s fees.</w:t>
      </w:r>
    </w:p>
    <w:p w14:paraId="15154DF5" w14:textId="07CE1864" w:rsidR="00CD2DCC" w:rsidRPr="00002CD6" w:rsidRDefault="002F3CB2" w:rsidP="0042504D">
      <w:pPr>
        <w:tabs>
          <w:tab w:val="left" w:pos="1260"/>
        </w:tabs>
        <w:spacing w:after="120" w:line="240" w:lineRule="auto"/>
        <w:ind w:left="1080" w:hanging="360"/>
        <w:rPr>
          <w:rFonts w:ascii="Arial" w:eastAsia="MS Mincho" w:hAnsi="Arial" w:cs="Arial"/>
          <w:i/>
          <w:spacing w:val="-2"/>
        </w:rPr>
      </w:pPr>
      <w:r w:rsidRPr="00002CD6">
        <w:rPr>
          <w:rFonts w:ascii="Arial" w:eastAsia="MS Mincho" w:hAnsi="Arial" w:cs="Arial"/>
          <w:i/>
          <w:iCs/>
        </w:rPr>
        <w:tab/>
      </w:r>
      <w:r w:rsidRPr="00002CD6">
        <w:rPr>
          <w:rFonts w:ascii="Arial" w:eastAsia="MS Mincho" w:hAnsi="Arial" w:cs="Arial"/>
          <w:i/>
          <w:iCs/>
          <w:lang w:val="vi"/>
        </w:rPr>
        <w:t>Chỉ định một người (Người Giám Hộ Tạm Thời hoặc Người Bảo Hộ Đặc Biệt) để điều tra và báo cáo với tòa án về những gì có lợi nhất cho các trẻ và lệnh cho ai sẽ chi trả phí của người này.</w:t>
      </w:r>
    </w:p>
    <w:p w14:paraId="68347918" w14:textId="77777777" w:rsidR="006614E4" w:rsidRPr="00002CD6" w:rsidRDefault="009F3EC7" w:rsidP="000356A3">
      <w:pPr>
        <w:suppressAutoHyphens/>
        <w:spacing w:after="0" w:line="240" w:lineRule="auto"/>
        <w:ind w:left="720" w:hanging="720"/>
        <w:outlineLvl w:val="1"/>
        <w:rPr>
          <w:rFonts w:ascii="Arial" w:eastAsia="MS Mincho" w:hAnsi="Arial" w:cs="Arial"/>
          <w:b/>
          <w:bCs/>
          <w:lang w:val="fr-FR"/>
        </w:rPr>
      </w:pPr>
      <w:r w:rsidRPr="00002CD6">
        <w:rPr>
          <w:rFonts w:ascii="Arial" w:eastAsia="MS Mincho" w:hAnsi="Arial" w:cs="Arial"/>
          <w:b/>
          <w:bCs/>
          <w:lang w:val="fr-FR"/>
        </w:rPr>
        <w:t>7.</w:t>
      </w:r>
      <w:r w:rsidRPr="00002CD6">
        <w:rPr>
          <w:rFonts w:ascii="Arial" w:eastAsia="MS Mincho" w:hAnsi="Arial" w:cs="Arial"/>
          <w:lang w:val="fr-FR"/>
        </w:rPr>
        <w:tab/>
      </w:r>
      <w:r w:rsidRPr="00002CD6">
        <w:rPr>
          <w:rFonts w:ascii="Arial" w:eastAsia="MS Mincho" w:hAnsi="Arial" w:cs="Arial"/>
          <w:b/>
          <w:bCs/>
          <w:lang w:val="fr-FR"/>
        </w:rPr>
        <w:t>Parents’ visitation.</w:t>
      </w:r>
    </w:p>
    <w:p w14:paraId="6D5C61FB" w14:textId="2A75E8EA" w:rsidR="00CD2DCC" w:rsidRPr="00002CD6" w:rsidRDefault="002F3CB2" w:rsidP="0042504D">
      <w:pPr>
        <w:suppressAutoHyphens/>
        <w:spacing w:after="120" w:line="240" w:lineRule="auto"/>
        <w:ind w:left="720" w:hanging="720"/>
        <w:outlineLvl w:val="1"/>
        <w:rPr>
          <w:rFonts w:ascii="Arial" w:eastAsia="MS Mincho" w:hAnsi="Arial" w:cs="Arial"/>
          <w:b/>
          <w:bCs/>
          <w:i/>
          <w:lang w:val="fr-FR"/>
        </w:rPr>
      </w:pPr>
      <w:r w:rsidRPr="00002CD6">
        <w:rPr>
          <w:rFonts w:ascii="Arial" w:eastAsia="MS Mincho" w:hAnsi="Arial" w:cs="Arial"/>
          <w:b/>
          <w:bCs/>
          <w:i/>
          <w:iCs/>
          <w:lang w:val="fr-FR"/>
        </w:rPr>
        <w:tab/>
      </w:r>
      <w:r w:rsidRPr="00002CD6">
        <w:rPr>
          <w:rFonts w:ascii="Arial" w:eastAsia="MS Mincho" w:hAnsi="Arial" w:cs="Arial"/>
          <w:b/>
          <w:bCs/>
          <w:i/>
          <w:iCs/>
          <w:lang w:val="vi"/>
        </w:rPr>
        <w:t>Sự thăm nom của cha mẹ.</w:t>
      </w:r>
    </w:p>
    <w:p w14:paraId="2F5F1B26" w14:textId="77777777" w:rsidR="006614E4" w:rsidRPr="00002CD6" w:rsidRDefault="00CD2DCC" w:rsidP="000356A3">
      <w:pPr>
        <w:spacing w:after="0" w:line="240" w:lineRule="auto"/>
        <w:ind w:left="1073" w:hanging="353"/>
        <w:rPr>
          <w:rFonts w:ascii="Arial" w:eastAsia="MS Mincho" w:hAnsi="Arial" w:cs="Arial"/>
        </w:rPr>
      </w:pPr>
      <w:r w:rsidRPr="00002CD6">
        <w:rPr>
          <w:rFonts w:ascii="Arial" w:eastAsia="MS Mincho" w:hAnsi="Arial" w:cs="Arial"/>
        </w:rPr>
        <w:t>[  ]</w:t>
      </w:r>
      <w:r w:rsidRPr="00002CD6">
        <w:rPr>
          <w:rFonts w:ascii="Arial" w:eastAsia="MS Mincho" w:hAnsi="Arial" w:cs="Arial"/>
        </w:rPr>
        <w:tab/>
        <w:t>No request.</w:t>
      </w:r>
    </w:p>
    <w:p w14:paraId="0C27B9F2" w14:textId="403058D7" w:rsidR="00CD2DCC" w:rsidRPr="00002CD6" w:rsidRDefault="002F3CB2" w:rsidP="0042504D">
      <w:pPr>
        <w:spacing w:after="120" w:line="240" w:lineRule="auto"/>
        <w:ind w:left="1073" w:hanging="353"/>
        <w:rPr>
          <w:rFonts w:ascii="Arial" w:eastAsia="MS Mincho" w:hAnsi="Arial" w:cs="Arial"/>
          <w:i/>
        </w:rPr>
      </w:pPr>
      <w:r w:rsidRPr="00002CD6">
        <w:rPr>
          <w:rFonts w:ascii="Arial" w:eastAsia="MS Mincho" w:hAnsi="Arial" w:cs="Arial"/>
          <w:i/>
          <w:iCs/>
        </w:rPr>
        <w:lastRenderedPageBreak/>
        <w:tab/>
      </w:r>
      <w:r w:rsidRPr="00002CD6">
        <w:rPr>
          <w:rFonts w:ascii="Arial" w:eastAsia="MS Mincho" w:hAnsi="Arial" w:cs="Arial"/>
          <w:i/>
          <w:iCs/>
          <w:lang w:val="vi"/>
        </w:rPr>
        <w:t>Không yêu cầu.</w:t>
      </w:r>
    </w:p>
    <w:p w14:paraId="6092FF7D" w14:textId="77777777" w:rsidR="006614E4" w:rsidRPr="00002CD6" w:rsidRDefault="00CD2DCC" w:rsidP="000356A3">
      <w:pPr>
        <w:tabs>
          <w:tab w:val="left" w:pos="7560"/>
        </w:tabs>
        <w:spacing w:after="0" w:line="240" w:lineRule="auto"/>
        <w:ind w:left="1080" w:hanging="360"/>
        <w:rPr>
          <w:rFonts w:ascii="Arial" w:eastAsia="MS Mincho" w:hAnsi="Arial" w:cs="Arial"/>
          <w:i/>
        </w:rPr>
      </w:pPr>
      <w:r w:rsidRPr="00002CD6">
        <w:rPr>
          <w:rFonts w:ascii="Arial" w:eastAsia="MS Mincho" w:hAnsi="Arial" w:cs="Arial"/>
        </w:rPr>
        <w:t>[  ]</w:t>
      </w:r>
      <w:r w:rsidRPr="00002CD6">
        <w:rPr>
          <w:rFonts w:ascii="Arial" w:eastAsia="MS Mincho" w:hAnsi="Arial" w:cs="Arial"/>
        </w:rPr>
        <w:tab/>
        <w:t>Approve my proposed visitation schedule as listed in the</w:t>
      </w:r>
      <w:r w:rsidRPr="00002CD6">
        <w:rPr>
          <w:rFonts w:ascii="Arial" w:eastAsia="MS Mincho" w:hAnsi="Arial" w:cs="Arial"/>
          <w:i/>
          <w:iCs/>
        </w:rPr>
        <w:t xml:space="preserve"> Minor Guardianship Petition.</w:t>
      </w:r>
    </w:p>
    <w:p w14:paraId="6B1531C8" w14:textId="67D107E4" w:rsidR="00CD2DCC" w:rsidRPr="00002CD6" w:rsidRDefault="002F3CB2" w:rsidP="0042504D">
      <w:pPr>
        <w:tabs>
          <w:tab w:val="left" w:pos="7560"/>
        </w:tabs>
        <w:spacing w:after="120" w:line="240" w:lineRule="auto"/>
        <w:ind w:left="108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Chấp thuận lịch trình thăm nom được đề xuất của tôi như liệt kê trong Đơn Xin Quyền Giám Hộ Trẻ Vị Thành Niên.</w:t>
      </w:r>
    </w:p>
    <w:p w14:paraId="64158BEB" w14:textId="77777777" w:rsidR="006614E4" w:rsidRPr="00002CD6" w:rsidRDefault="009F3EC7" w:rsidP="000356A3">
      <w:pPr>
        <w:suppressAutoHyphens/>
        <w:spacing w:after="0" w:line="240" w:lineRule="auto"/>
        <w:ind w:left="720" w:hanging="720"/>
        <w:outlineLvl w:val="1"/>
        <w:rPr>
          <w:rFonts w:ascii="Arial" w:eastAsia="MS Mincho" w:hAnsi="Arial" w:cs="Arial"/>
          <w:b/>
        </w:rPr>
      </w:pPr>
      <w:r w:rsidRPr="00002CD6">
        <w:rPr>
          <w:rFonts w:ascii="Arial" w:eastAsia="MS Mincho" w:hAnsi="Arial" w:cs="Arial"/>
          <w:b/>
          <w:bCs/>
        </w:rPr>
        <w:t>8.</w:t>
      </w:r>
      <w:r w:rsidRPr="00002CD6">
        <w:rPr>
          <w:rFonts w:ascii="Arial" w:eastAsia="MS Mincho" w:hAnsi="Arial" w:cs="Arial"/>
          <w:b/>
          <w:bCs/>
        </w:rPr>
        <w:tab/>
        <w:t>Support, insurance, and taxes.</w:t>
      </w:r>
    </w:p>
    <w:p w14:paraId="2723C0B1" w14:textId="08752C42" w:rsidR="00CD2DCC" w:rsidRPr="00002CD6" w:rsidRDefault="002F3CB2" w:rsidP="0042504D">
      <w:pPr>
        <w:suppressAutoHyphens/>
        <w:spacing w:after="120" w:line="240" w:lineRule="auto"/>
        <w:ind w:left="720" w:hanging="720"/>
        <w:outlineLvl w:val="1"/>
        <w:rPr>
          <w:rFonts w:ascii="Arial" w:eastAsia="MS Mincho" w:hAnsi="Arial" w:cs="Arial"/>
          <w:b/>
          <w:i/>
        </w:rPr>
      </w:pPr>
      <w:r w:rsidRPr="00002CD6">
        <w:rPr>
          <w:rFonts w:ascii="Arial" w:eastAsia="MS Mincho" w:hAnsi="Arial" w:cs="Arial"/>
          <w:b/>
          <w:bCs/>
          <w:i/>
          <w:iCs/>
        </w:rPr>
        <w:tab/>
      </w:r>
      <w:r w:rsidRPr="00002CD6">
        <w:rPr>
          <w:rFonts w:ascii="Arial" w:eastAsia="MS Mincho" w:hAnsi="Arial" w:cs="Arial"/>
          <w:b/>
          <w:bCs/>
          <w:i/>
          <w:iCs/>
          <w:lang w:val="vi"/>
        </w:rPr>
        <w:t>Cấp dưỡng, bảo hiểm và thuế.</w:t>
      </w:r>
    </w:p>
    <w:p w14:paraId="6E8722FF" w14:textId="77777777" w:rsidR="006614E4" w:rsidRPr="00002CD6" w:rsidRDefault="00CD2DCC" w:rsidP="000356A3">
      <w:pPr>
        <w:suppressAutoHyphens/>
        <w:spacing w:after="0" w:line="240" w:lineRule="auto"/>
        <w:ind w:left="720" w:right="-180"/>
        <w:rPr>
          <w:rFonts w:ascii="Arial" w:eastAsia="MS Mincho" w:hAnsi="Arial" w:cs="Arial"/>
          <w:spacing w:val="-2"/>
        </w:rPr>
      </w:pPr>
      <w:r w:rsidRPr="00002CD6">
        <w:rPr>
          <w:rFonts w:ascii="Arial" w:eastAsia="MS Mincho" w:hAnsi="Arial" w:cs="Arial"/>
        </w:rPr>
        <w:t>The children have a right to child support (including medical support) from the legal parents, according to state law. The emergency guardian may ask the Division of Child Support or the court to order temporary child support.</w:t>
      </w:r>
    </w:p>
    <w:p w14:paraId="21A403AB" w14:textId="00DCDB69" w:rsidR="00CD2DCC" w:rsidRPr="00002CD6" w:rsidRDefault="006614E4" w:rsidP="0042504D">
      <w:pPr>
        <w:suppressAutoHyphens/>
        <w:spacing w:after="120" w:line="240" w:lineRule="auto"/>
        <w:ind w:left="720" w:right="-180"/>
        <w:rPr>
          <w:rFonts w:ascii="Arial" w:eastAsia="MS Mincho" w:hAnsi="Arial" w:cs="Arial"/>
          <w:i/>
          <w:spacing w:val="-2"/>
          <w:lang w:val="vi"/>
        </w:rPr>
      </w:pPr>
      <w:r w:rsidRPr="00002CD6">
        <w:rPr>
          <w:rFonts w:ascii="Arial" w:eastAsia="MS Mincho" w:hAnsi="Arial" w:cs="Arial"/>
          <w:i/>
          <w:iCs/>
          <w:lang w:val="vi"/>
        </w:rPr>
        <w:t>Các trẻ có quyền nhận cấp dưỡng con (bao gồm cấp dưỡng y tế) từ cha mẹ hợp pháp, căn cứ theo luật tiểu bang. Người giám hộ khẩn cấp có thể yêu cầu Nha Cấp Dưỡng Con hoặc tòa án ra lệnh cấp dưỡng con tạm thời.</w:t>
      </w:r>
    </w:p>
    <w:p w14:paraId="3E695280" w14:textId="77777777" w:rsidR="006614E4" w:rsidRPr="00002CD6" w:rsidRDefault="00CD2DCC" w:rsidP="000356A3">
      <w:pPr>
        <w:tabs>
          <w:tab w:val="left" w:pos="1260"/>
          <w:tab w:val="left" w:pos="5850"/>
        </w:tabs>
        <w:spacing w:after="0" w:line="240" w:lineRule="auto"/>
        <w:ind w:left="1080" w:hanging="360"/>
        <w:rPr>
          <w:rFonts w:ascii="Arial" w:eastAsia="MS Mincho" w:hAnsi="Arial" w:cs="Arial"/>
          <w:i/>
        </w:rPr>
      </w:pPr>
      <w:r w:rsidRPr="00002CD6">
        <w:rPr>
          <w:rFonts w:ascii="Arial" w:eastAsia="MS Mincho" w:hAnsi="Arial" w:cs="Arial"/>
          <w:b/>
          <w:bCs/>
        </w:rPr>
        <w:t xml:space="preserve">Support </w:t>
      </w:r>
      <w:r w:rsidRPr="00002CD6">
        <w:rPr>
          <w:rFonts w:ascii="Arial" w:eastAsia="MS Mincho" w:hAnsi="Arial" w:cs="Arial"/>
        </w:rPr>
        <w:t>–</w:t>
      </w:r>
      <w:r w:rsidRPr="00002CD6">
        <w:rPr>
          <w:rFonts w:ascii="Arial" w:eastAsia="MS Mincho" w:hAnsi="Arial" w:cs="Arial"/>
          <w:b/>
          <w:bCs/>
        </w:rPr>
        <w:t xml:space="preserve"> </w:t>
      </w:r>
      <w:r w:rsidRPr="00002CD6">
        <w:rPr>
          <w:rFonts w:ascii="Arial" w:eastAsia="MS Mincho" w:hAnsi="Arial" w:cs="Arial"/>
        </w:rPr>
        <w:t xml:space="preserve">I ask the court to order the parents to </w:t>
      </w:r>
      <w:r w:rsidRPr="00002CD6">
        <w:rPr>
          <w:rFonts w:ascii="Arial" w:eastAsia="MS Mincho" w:hAnsi="Arial" w:cs="Arial"/>
          <w:i/>
          <w:iCs/>
        </w:rPr>
        <w:t>(check all that apply):</w:t>
      </w:r>
    </w:p>
    <w:p w14:paraId="2C2D87E5" w14:textId="294D2C94" w:rsidR="00CD2DCC" w:rsidRPr="00002CD6" w:rsidRDefault="006614E4" w:rsidP="0042504D">
      <w:pPr>
        <w:tabs>
          <w:tab w:val="left" w:pos="1260"/>
          <w:tab w:val="left" w:pos="5850"/>
        </w:tabs>
        <w:spacing w:after="120" w:line="240" w:lineRule="auto"/>
        <w:ind w:left="1080" w:hanging="360"/>
        <w:rPr>
          <w:rFonts w:ascii="Arial" w:eastAsia="MS Mincho" w:hAnsi="Arial" w:cs="Arial"/>
          <w:i/>
        </w:rPr>
      </w:pPr>
      <w:r w:rsidRPr="00002CD6">
        <w:rPr>
          <w:rFonts w:ascii="Arial" w:eastAsia="MS Mincho" w:hAnsi="Arial" w:cs="Arial"/>
          <w:b/>
          <w:bCs/>
          <w:i/>
          <w:iCs/>
          <w:lang w:val="vi"/>
        </w:rPr>
        <w:t xml:space="preserve">Cấp Dưỡng – </w:t>
      </w:r>
      <w:r w:rsidRPr="00002CD6">
        <w:rPr>
          <w:rFonts w:ascii="Arial" w:eastAsia="MS Mincho" w:hAnsi="Arial" w:cs="Arial"/>
          <w:i/>
          <w:iCs/>
          <w:lang w:val="vi"/>
        </w:rPr>
        <w:t>Tôi yêu cầu tòa án ra lệnh cho cha mẹ (đánh dấu tất cả mục thích hợp):</w:t>
      </w:r>
    </w:p>
    <w:p w14:paraId="54EFB834" w14:textId="77777777" w:rsidR="006614E4" w:rsidRPr="00002CD6" w:rsidRDefault="00C21C86" w:rsidP="000356A3">
      <w:pPr>
        <w:tabs>
          <w:tab w:val="left" w:pos="1260"/>
          <w:tab w:val="left" w:pos="5850"/>
        </w:tabs>
        <w:spacing w:after="0" w:line="240" w:lineRule="auto"/>
        <w:ind w:left="1433"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no request.</w:t>
      </w:r>
    </w:p>
    <w:p w14:paraId="074C5EF1" w14:textId="2A8C6E41" w:rsidR="00BF678E" w:rsidRPr="00002CD6" w:rsidRDefault="0040303A" w:rsidP="0042504D">
      <w:pPr>
        <w:tabs>
          <w:tab w:val="left" w:pos="1260"/>
          <w:tab w:val="left" w:pos="5850"/>
        </w:tabs>
        <w:spacing w:after="120" w:line="240" w:lineRule="auto"/>
        <w:ind w:left="1433"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rPr>
        <w:tab/>
      </w:r>
      <w:r w:rsidRPr="00002CD6">
        <w:rPr>
          <w:rFonts w:ascii="Arial" w:eastAsia="MS Mincho" w:hAnsi="Arial" w:cs="Arial"/>
          <w:i/>
          <w:iCs/>
          <w:lang w:val="vi"/>
        </w:rPr>
        <w:t>không yêu cầu.</w:t>
      </w:r>
    </w:p>
    <w:p w14:paraId="70BC1FD4" w14:textId="77777777" w:rsidR="006614E4" w:rsidRPr="00002CD6" w:rsidRDefault="00CD2DCC" w:rsidP="000356A3">
      <w:pPr>
        <w:tabs>
          <w:tab w:val="left" w:pos="1260"/>
          <w:tab w:val="left" w:pos="5850"/>
        </w:tabs>
        <w:spacing w:after="0" w:line="240" w:lineRule="auto"/>
        <w:ind w:left="1433"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 xml:space="preserve">pay child support according to the </w:t>
      </w:r>
      <w:r w:rsidRPr="00002CD6">
        <w:rPr>
          <w:rFonts w:ascii="Arial" w:eastAsia="MS Mincho" w:hAnsi="Arial" w:cs="Arial"/>
          <w:i/>
          <w:iCs/>
        </w:rPr>
        <w:t>Child Support Schedule Worksheets</w:t>
      </w:r>
      <w:r w:rsidRPr="00002CD6">
        <w:rPr>
          <w:rFonts w:ascii="Arial" w:eastAsia="MS Mincho" w:hAnsi="Arial" w:cs="Arial"/>
        </w:rPr>
        <w:t>.</w:t>
      </w:r>
    </w:p>
    <w:p w14:paraId="69C32EAF" w14:textId="179385A7" w:rsidR="00CD2DCC" w:rsidRPr="00002CD6" w:rsidRDefault="0040303A" w:rsidP="0042504D">
      <w:pPr>
        <w:tabs>
          <w:tab w:val="left" w:pos="1260"/>
          <w:tab w:val="left" w:pos="5850"/>
        </w:tabs>
        <w:spacing w:after="120" w:line="240" w:lineRule="auto"/>
        <w:ind w:left="1433"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rPr>
        <w:tab/>
      </w:r>
      <w:r w:rsidRPr="00002CD6">
        <w:rPr>
          <w:rFonts w:ascii="Arial" w:eastAsia="MS Mincho" w:hAnsi="Arial" w:cs="Arial"/>
          <w:i/>
          <w:iCs/>
          <w:lang w:val="vi"/>
        </w:rPr>
        <w:t>chi trả cấp dưỡng con căn cứ theo Bảng Tính Lịch Trình Cấp Dưỡng Con.</w:t>
      </w:r>
    </w:p>
    <w:p w14:paraId="1F3F8298" w14:textId="77777777" w:rsidR="006614E4" w:rsidRPr="00002CD6" w:rsidRDefault="00CD2DCC" w:rsidP="000356A3">
      <w:pPr>
        <w:tabs>
          <w:tab w:val="left" w:pos="1260"/>
          <w:tab w:val="left" w:pos="5400"/>
        </w:tabs>
        <w:spacing w:after="0" w:line="240" w:lineRule="auto"/>
        <w:ind w:left="1433"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provide and keep health insurance for the children.</w:t>
      </w:r>
    </w:p>
    <w:p w14:paraId="7FE2EF40" w14:textId="54AC3C2D" w:rsidR="00CD2DCC" w:rsidRPr="00002CD6" w:rsidRDefault="0040303A" w:rsidP="0042504D">
      <w:pPr>
        <w:tabs>
          <w:tab w:val="left" w:pos="1260"/>
          <w:tab w:val="left" w:pos="5400"/>
        </w:tabs>
        <w:spacing w:after="120" w:line="240" w:lineRule="auto"/>
        <w:ind w:left="1433"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rPr>
        <w:tab/>
      </w:r>
      <w:r w:rsidRPr="00002CD6">
        <w:rPr>
          <w:rFonts w:ascii="Arial" w:eastAsia="MS Mincho" w:hAnsi="Arial" w:cs="Arial"/>
          <w:i/>
          <w:iCs/>
          <w:lang w:val="vi"/>
        </w:rPr>
        <w:t>cung cấp và duy trì bảo hiểm y tế cho các trẻ.</w:t>
      </w:r>
    </w:p>
    <w:p w14:paraId="64E2D933" w14:textId="77777777" w:rsidR="006614E4" w:rsidRPr="00002CD6" w:rsidRDefault="00CD2DCC" w:rsidP="000356A3">
      <w:pPr>
        <w:tabs>
          <w:tab w:val="left" w:pos="1260"/>
          <w:tab w:val="left" w:pos="5400"/>
        </w:tabs>
        <w:spacing w:after="0" w:line="240" w:lineRule="auto"/>
        <w:ind w:left="1433"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pay children’s daycare, uninsured medical, or other expenses.</w:t>
      </w:r>
    </w:p>
    <w:p w14:paraId="400157DF" w14:textId="66FEA0D6" w:rsidR="00CD2DCC" w:rsidRPr="00002CD6" w:rsidRDefault="0040303A" w:rsidP="0042504D">
      <w:pPr>
        <w:tabs>
          <w:tab w:val="left" w:pos="1260"/>
          <w:tab w:val="left" w:pos="5400"/>
        </w:tabs>
        <w:spacing w:after="120" w:line="240" w:lineRule="auto"/>
        <w:ind w:left="1433"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rPr>
        <w:tab/>
      </w:r>
      <w:r w:rsidRPr="00002CD6">
        <w:rPr>
          <w:rFonts w:ascii="Arial" w:eastAsia="MS Mincho" w:hAnsi="Arial" w:cs="Arial"/>
          <w:i/>
          <w:iCs/>
          <w:lang w:val="vi"/>
        </w:rPr>
        <w:t>chi trả chăm sóc ban ngày, y tế không có bảo hiểm hoặc các chi phí khác của các trẻ.</w:t>
      </w:r>
    </w:p>
    <w:p w14:paraId="38555515" w14:textId="77777777" w:rsidR="006614E4" w:rsidRPr="00002CD6" w:rsidRDefault="00CD2DCC" w:rsidP="000356A3">
      <w:pPr>
        <w:spacing w:after="0" w:line="240" w:lineRule="auto"/>
        <w:ind w:left="1080" w:hanging="360"/>
        <w:rPr>
          <w:rFonts w:ascii="Arial" w:eastAsia="MS Mincho" w:hAnsi="Arial" w:cs="Arial"/>
        </w:rPr>
      </w:pPr>
      <w:r w:rsidRPr="00002CD6">
        <w:rPr>
          <w:rFonts w:ascii="Arial" w:eastAsia="MS Mincho" w:hAnsi="Arial" w:cs="Arial"/>
          <w:b/>
          <w:bCs/>
        </w:rPr>
        <w:t>Tax Issues</w:t>
      </w:r>
      <w:r w:rsidRPr="00002CD6">
        <w:rPr>
          <w:rFonts w:ascii="Arial" w:eastAsia="MS Mincho" w:hAnsi="Arial" w:cs="Arial"/>
        </w:rPr>
        <w:t xml:space="preserve"> – I ask the court to order:</w:t>
      </w:r>
    </w:p>
    <w:p w14:paraId="7EE110EF" w14:textId="7560EF13" w:rsidR="00CD2DCC" w:rsidRPr="00002CD6" w:rsidRDefault="006614E4" w:rsidP="0042504D">
      <w:pPr>
        <w:spacing w:after="120" w:line="240" w:lineRule="auto"/>
        <w:ind w:left="1080" w:hanging="360"/>
        <w:rPr>
          <w:rFonts w:ascii="Arial" w:eastAsia="MS Mincho" w:hAnsi="Arial" w:cs="Arial"/>
          <w:i/>
        </w:rPr>
      </w:pPr>
      <w:r w:rsidRPr="00002CD6">
        <w:rPr>
          <w:rFonts w:ascii="Arial" w:eastAsia="MS Mincho" w:hAnsi="Arial" w:cs="Arial"/>
          <w:b/>
          <w:bCs/>
          <w:i/>
          <w:iCs/>
          <w:lang w:val="vi"/>
        </w:rPr>
        <w:t>Vấn Đề</w:t>
      </w:r>
      <w:r w:rsidRPr="00002CD6">
        <w:rPr>
          <w:rFonts w:ascii="Arial" w:eastAsia="MS Mincho" w:hAnsi="Arial" w:cs="Arial"/>
          <w:i/>
          <w:iCs/>
          <w:lang w:val="vi"/>
        </w:rPr>
        <w:t xml:space="preserve"> </w:t>
      </w:r>
      <w:r w:rsidRPr="00002CD6">
        <w:rPr>
          <w:rFonts w:ascii="Arial" w:eastAsia="MS Mincho" w:hAnsi="Arial" w:cs="Arial"/>
          <w:b/>
          <w:bCs/>
          <w:i/>
          <w:iCs/>
          <w:lang w:val="vi"/>
        </w:rPr>
        <w:t>Thuế</w:t>
      </w:r>
      <w:r w:rsidRPr="00002CD6">
        <w:rPr>
          <w:rFonts w:ascii="Arial" w:eastAsia="MS Mincho" w:hAnsi="Arial" w:cs="Arial"/>
          <w:i/>
          <w:iCs/>
          <w:lang w:val="vi"/>
        </w:rPr>
        <w:t xml:space="preserve"> – Tôi yêu cầu tòa án ra lệnh:</w:t>
      </w:r>
    </w:p>
    <w:p w14:paraId="4DCFF15F" w14:textId="77777777" w:rsidR="006614E4" w:rsidRPr="00002CD6" w:rsidRDefault="00CD2DCC" w:rsidP="000356A3">
      <w:pPr>
        <w:tabs>
          <w:tab w:val="left" w:pos="1260"/>
          <w:tab w:val="left" w:pos="5400"/>
        </w:tabs>
        <w:spacing w:after="0" w:line="240" w:lineRule="auto"/>
        <w:ind w:left="144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Petitioners have the right to claim the children as dependents for purposes of personal tax exemptions and associated tax credits on their tax forms.</w:t>
      </w:r>
    </w:p>
    <w:p w14:paraId="1B53A779" w14:textId="21CBABAA" w:rsidR="00CD2DCC" w:rsidRPr="00002CD6" w:rsidRDefault="0040303A" w:rsidP="0042504D">
      <w:pPr>
        <w:tabs>
          <w:tab w:val="left" w:pos="1260"/>
          <w:tab w:val="left" w:pos="5400"/>
        </w:tabs>
        <w:spacing w:after="120" w:line="240" w:lineRule="auto"/>
        <w:ind w:left="144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rPr>
        <w:tab/>
      </w:r>
      <w:r w:rsidRPr="00002CD6">
        <w:rPr>
          <w:rFonts w:ascii="Arial" w:eastAsia="MS Mincho" w:hAnsi="Arial" w:cs="Arial"/>
          <w:i/>
          <w:iCs/>
          <w:lang w:val="vi"/>
        </w:rPr>
        <w:t>Nguyên Đơn có quyền khai báo các trẻ là người phụ thuộc vì mục đích miễn thuế cá nhân và các khoản tín thuế liên quan trong những biểu mẫu thuế của chúng tôi.</w:t>
      </w:r>
    </w:p>
    <w:p w14:paraId="4883C0C5" w14:textId="77777777" w:rsidR="006614E4" w:rsidRPr="00002CD6" w:rsidRDefault="00CD2DCC" w:rsidP="000356A3">
      <w:pPr>
        <w:tabs>
          <w:tab w:val="left" w:pos="1260"/>
          <w:tab w:val="right" w:pos="9180"/>
        </w:tabs>
        <w:spacing w:after="0" w:line="240" w:lineRule="auto"/>
        <w:ind w:left="1433" w:hanging="360"/>
        <w:rPr>
          <w:rFonts w:ascii="Arial" w:eastAsia="MS Mincho" w:hAnsi="Arial" w:cs="Arial"/>
          <w:u w:val="single"/>
        </w:rPr>
      </w:pPr>
      <w:r w:rsidRPr="00002CD6">
        <w:rPr>
          <w:rFonts w:ascii="Arial" w:eastAsia="MS Mincho" w:hAnsi="Arial" w:cs="Arial"/>
          <w:szCs w:val="20"/>
        </w:rPr>
        <w:t>[  ]</w:t>
      </w:r>
      <w:r w:rsidRPr="00002CD6">
        <w:rPr>
          <w:rFonts w:ascii="Arial" w:eastAsia="MS Mincho" w:hAnsi="Arial" w:cs="Arial"/>
        </w:rPr>
        <w:tab/>
        <w:t>Other:</w:t>
      </w:r>
      <w:r w:rsidRPr="00002CD6">
        <w:rPr>
          <w:rFonts w:ascii="Arial" w:eastAsia="MS Mincho" w:hAnsi="Arial" w:cs="Arial"/>
          <w:i/>
          <w:iCs/>
        </w:rPr>
        <w:t xml:space="preserve"> </w:t>
      </w:r>
      <w:r w:rsidRPr="00002CD6">
        <w:rPr>
          <w:rFonts w:ascii="Arial" w:eastAsia="MS Mincho" w:hAnsi="Arial" w:cs="Arial"/>
          <w:u w:val="single"/>
        </w:rPr>
        <w:tab/>
      </w:r>
    </w:p>
    <w:p w14:paraId="734C902A" w14:textId="5DEFE690" w:rsidR="00CD2DCC" w:rsidRPr="00002CD6" w:rsidRDefault="0040303A" w:rsidP="0042504D">
      <w:pPr>
        <w:tabs>
          <w:tab w:val="left" w:pos="1260"/>
          <w:tab w:val="right" w:pos="9180"/>
        </w:tabs>
        <w:spacing w:after="120" w:line="240" w:lineRule="auto"/>
        <w:ind w:left="1433" w:hanging="360"/>
        <w:rPr>
          <w:rFonts w:ascii="Arial" w:eastAsia="MS Mincho" w:hAnsi="Arial" w:cs="Arial"/>
          <w:i/>
          <w:u w:val="single"/>
        </w:rPr>
      </w:pPr>
      <w:r w:rsidRPr="00002CD6">
        <w:rPr>
          <w:rFonts w:ascii="Arial" w:eastAsia="MS Mincho" w:hAnsi="Arial" w:cs="Arial"/>
          <w:i/>
          <w:iCs/>
          <w:szCs w:val="20"/>
        </w:rPr>
        <w:tab/>
      </w:r>
      <w:r w:rsidRPr="00002CD6">
        <w:rPr>
          <w:rFonts w:ascii="Arial" w:eastAsia="MS Mincho" w:hAnsi="Arial" w:cs="Arial"/>
          <w:i/>
          <w:iCs/>
          <w:szCs w:val="20"/>
        </w:rPr>
        <w:tab/>
      </w:r>
      <w:r w:rsidRPr="00002CD6">
        <w:rPr>
          <w:rFonts w:ascii="Arial" w:eastAsia="MS Mincho" w:hAnsi="Arial" w:cs="Arial"/>
          <w:i/>
          <w:iCs/>
          <w:lang w:val="vi"/>
        </w:rPr>
        <w:t xml:space="preserve">Khác: </w:t>
      </w:r>
    </w:p>
    <w:p w14:paraId="4D131832" w14:textId="77777777" w:rsidR="006614E4" w:rsidRPr="00002CD6" w:rsidRDefault="00F915F3" w:rsidP="000356A3">
      <w:pPr>
        <w:suppressAutoHyphens/>
        <w:spacing w:after="0" w:line="240" w:lineRule="auto"/>
        <w:ind w:left="720" w:hanging="720"/>
        <w:outlineLvl w:val="1"/>
        <w:rPr>
          <w:rFonts w:ascii="Arial" w:eastAsia="MS Mincho" w:hAnsi="Arial" w:cs="Arial"/>
          <w:b/>
        </w:rPr>
      </w:pPr>
      <w:r w:rsidRPr="00002CD6">
        <w:rPr>
          <w:rFonts w:ascii="Arial" w:eastAsia="MS Mincho" w:hAnsi="Arial" w:cs="Arial"/>
          <w:b/>
          <w:bCs/>
        </w:rPr>
        <w:t>9.</w:t>
      </w:r>
      <w:r w:rsidRPr="00002CD6">
        <w:rPr>
          <w:rFonts w:ascii="Arial" w:eastAsia="MS Mincho" w:hAnsi="Arial" w:cs="Arial"/>
          <w:b/>
          <w:bCs/>
        </w:rPr>
        <w:tab/>
        <w:t>Fees and costs.</w:t>
      </w:r>
    </w:p>
    <w:p w14:paraId="5B4398D6" w14:textId="085F8562" w:rsidR="00CD2DCC" w:rsidRPr="00002CD6" w:rsidRDefault="0040303A" w:rsidP="0042504D">
      <w:pPr>
        <w:suppressAutoHyphens/>
        <w:spacing w:after="120" w:line="240" w:lineRule="auto"/>
        <w:ind w:left="720" w:hanging="720"/>
        <w:outlineLvl w:val="1"/>
        <w:rPr>
          <w:rFonts w:ascii="Arial" w:eastAsia="MS Mincho" w:hAnsi="Arial" w:cs="Arial"/>
          <w:b/>
          <w:i/>
          <w:lang w:val="es-US"/>
        </w:rPr>
      </w:pPr>
      <w:r w:rsidRPr="00002CD6">
        <w:rPr>
          <w:rFonts w:ascii="Arial" w:eastAsia="MS Mincho" w:hAnsi="Arial" w:cs="Arial"/>
          <w:b/>
          <w:bCs/>
          <w:i/>
          <w:iCs/>
        </w:rPr>
        <w:tab/>
      </w:r>
      <w:r w:rsidRPr="00002CD6">
        <w:rPr>
          <w:rFonts w:ascii="Arial" w:eastAsia="MS Mincho" w:hAnsi="Arial" w:cs="Arial"/>
          <w:b/>
          <w:bCs/>
          <w:i/>
          <w:iCs/>
          <w:lang w:val="vi"/>
        </w:rPr>
        <w:t>Phí và chi phí.</w:t>
      </w:r>
    </w:p>
    <w:p w14:paraId="50842875" w14:textId="77777777" w:rsidR="006614E4" w:rsidRPr="00002CD6" w:rsidRDefault="00CD2DCC" w:rsidP="000356A3">
      <w:pPr>
        <w:spacing w:after="0" w:line="240" w:lineRule="auto"/>
        <w:ind w:left="1080" w:hanging="360"/>
        <w:rPr>
          <w:rFonts w:ascii="Arial" w:eastAsia="MS Mincho" w:hAnsi="Arial" w:cs="Arial"/>
          <w:lang w:val="es-US"/>
        </w:rPr>
      </w:pPr>
      <w:r w:rsidRPr="00002CD6">
        <w:rPr>
          <w:rFonts w:ascii="Arial" w:eastAsia="MS Mincho" w:hAnsi="Arial" w:cs="Arial"/>
          <w:lang w:val="es-US"/>
        </w:rPr>
        <w:t>[  ]</w:t>
      </w:r>
      <w:r w:rsidRPr="00002CD6">
        <w:rPr>
          <w:rFonts w:ascii="Arial" w:eastAsia="MS Mincho" w:hAnsi="Arial" w:cs="Arial"/>
          <w:lang w:val="es-US"/>
        </w:rPr>
        <w:tab/>
        <w:t>No request.</w:t>
      </w:r>
    </w:p>
    <w:p w14:paraId="4B4B3411" w14:textId="5A6917F8" w:rsidR="00CD2DCC" w:rsidRPr="00002CD6" w:rsidRDefault="0040303A" w:rsidP="0042504D">
      <w:pPr>
        <w:spacing w:after="120" w:line="240" w:lineRule="auto"/>
        <w:ind w:left="1080" w:hanging="360"/>
        <w:rPr>
          <w:rFonts w:ascii="Arial" w:eastAsia="MS Mincho" w:hAnsi="Arial" w:cs="Arial"/>
          <w:i/>
        </w:rPr>
      </w:pPr>
      <w:r w:rsidRPr="00002CD6">
        <w:rPr>
          <w:rFonts w:ascii="Arial" w:eastAsia="MS Mincho" w:hAnsi="Arial" w:cs="Arial"/>
          <w:i/>
          <w:iCs/>
          <w:lang w:val="es-US"/>
        </w:rPr>
        <w:tab/>
      </w:r>
      <w:r w:rsidRPr="00002CD6">
        <w:rPr>
          <w:rFonts w:ascii="Arial" w:eastAsia="MS Mincho" w:hAnsi="Arial" w:cs="Arial"/>
          <w:i/>
          <w:iCs/>
          <w:lang w:val="vi"/>
        </w:rPr>
        <w:t>Không yêu cầu.</w:t>
      </w:r>
    </w:p>
    <w:p w14:paraId="1B106E00" w14:textId="77777777" w:rsidR="006614E4" w:rsidRPr="00002CD6" w:rsidRDefault="00CD2DCC" w:rsidP="000356A3">
      <w:pPr>
        <w:tabs>
          <w:tab w:val="left" w:pos="1260"/>
          <w:tab w:val="left" w:pos="5400"/>
        </w:tabs>
        <w:spacing w:after="0" w:line="240" w:lineRule="auto"/>
        <w:ind w:left="108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Order who should pay for court costs, Guardian ad Litem fees, Court Visitor fees, lawyer fees, and other reasonable fees.</w:t>
      </w:r>
    </w:p>
    <w:p w14:paraId="1F19405A" w14:textId="23DE8D6A" w:rsidR="00CD2DCC" w:rsidRPr="00002CD6" w:rsidRDefault="0040303A" w:rsidP="0042504D">
      <w:pPr>
        <w:tabs>
          <w:tab w:val="left" w:pos="1260"/>
          <w:tab w:val="left" w:pos="5400"/>
        </w:tabs>
        <w:spacing w:after="120" w:line="240" w:lineRule="auto"/>
        <w:ind w:left="108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Ra lệnh ai phải trả án phí, phí Người Giám Hộ Tạm Thời, phí Người Bảo Hộ Đặc Biệt, phí luật sư và các khoản phí hợp lý khác.</w:t>
      </w:r>
    </w:p>
    <w:p w14:paraId="7F1BD97A" w14:textId="77777777" w:rsidR="006614E4" w:rsidRPr="00002CD6" w:rsidRDefault="00CD2DCC" w:rsidP="000356A3">
      <w:pPr>
        <w:suppressAutoHyphens/>
        <w:spacing w:after="0" w:line="240" w:lineRule="auto"/>
        <w:ind w:left="720" w:hanging="720"/>
        <w:outlineLvl w:val="1"/>
        <w:rPr>
          <w:rFonts w:ascii="Arial" w:eastAsia="MS Mincho" w:hAnsi="Arial" w:cs="Arial"/>
          <w:b/>
        </w:rPr>
      </w:pPr>
      <w:r w:rsidRPr="00002CD6">
        <w:rPr>
          <w:rFonts w:ascii="Arial" w:eastAsia="MS Mincho" w:hAnsi="Arial" w:cs="Arial"/>
          <w:b/>
          <w:bCs/>
        </w:rPr>
        <w:t>10.</w:t>
      </w:r>
      <w:r w:rsidRPr="00002CD6">
        <w:rPr>
          <w:rFonts w:ascii="Arial" w:eastAsia="MS Mincho" w:hAnsi="Arial" w:cs="Arial"/>
          <w:b/>
          <w:bCs/>
        </w:rPr>
        <w:tab/>
        <w:t>Other temporary orders.</w:t>
      </w:r>
    </w:p>
    <w:p w14:paraId="26C67DCF" w14:textId="2BE3D1AF" w:rsidR="00CD2DCC" w:rsidRPr="00002CD6" w:rsidRDefault="0040303A" w:rsidP="0042504D">
      <w:pPr>
        <w:suppressAutoHyphens/>
        <w:spacing w:after="120" w:line="240" w:lineRule="auto"/>
        <w:ind w:left="720" w:hanging="720"/>
        <w:outlineLvl w:val="1"/>
        <w:rPr>
          <w:rFonts w:ascii="Arial" w:eastAsia="MS Mincho" w:hAnsi="Arial" w:cs="Arial"/>
          <w:b/>
          <w:i/>
          <w:u w:val="single"/>
        </w:rPr>
      </w:pPr>
      <w:r w:rsidRPr="00002CD6">
        <w:rPr>
          <w:rFonts w:ascii="Arial" w:eastAsia="MS Mincho" w:hAnsi="Arial" w:cs="Arial"/>
          <w:b/>
          <w:bCs/>
          <w:i/>
          <w:iCs/>
        </w:rPr>
        <w:tab/>
      </w:r>
      <w:r w:rsidRPr="00002CD6">
        <w:rPr>
          <w:rFonts w:ascii="Arial" w:eastAsia="MS Mincho" w:hAnsi="Arial" w:cs="Arial"/>
          <w:b/>
          <w:bCs/>
          <w:i/>
          <w:iCs/>
          <w:lang w:val="vi"/>
        </w:rPr>
        <w:t>Các lệnh tạm thời khác.</w:t>
      </w:r>
    </w:p>
    <w:p w14:paraId="4A4A1947" w14:textId="77777777" w:rsidR="006614E4" w:rsidRPr="00002CD6" w:rsidRDefault="00CD2DCC" w:rsidP="000356A3">
      <w:pPr>
        <w:spacing w:after="0" w:line="240" w:lineRule="auto"/>
        <w:ind w:left="1080" w:hanging="360"/>
        <w:rPr>
          <w:rFonts w:ascii="Arial" w:eastAsia="MS Mincho" w:hAnsi="Arial" w:cs="Arial"/>
        </w:rPr>
      </w:pPr>
      <w:r w:rsidRPr="00002CD6">
        <w:rPr>
          <w:rFonts w:ascii="Arial" w:eastAsia="MS Mincho" w:hAnsi="Arial" w:cs="Arial"/>
        </w:rPr>
        <w:lastRenderedPageBreak/>
        <w:t>[  ]</w:t>
      </w:r>
      <w:r w:rsidRPr="00002CD6">
        <w:rPr>
          <w:rFonts w:ascii="Arial" w:eastAsia="MS Mincho" w:hAnsi="Arial" w:cs="Arial"/>
        </w:rPr>
        <w:tab/>
        <w:t>No request.</w:t>
      </w:r>
    </w:p>
    <w:p w14:paraId="27D5421F" w14:textId="0BC46DD3" w:rsidR="00CD2DCC" w:rsidRPr="00002CD6" w:rsidRDefault="0040303A" w:rsidP="0042504D">
      <w:pPr>
        <w:spacing w:after="120" w:line="240" w:lineRule="auto"/>
        <w:ind w:left="108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Không yêu cầu.</w:t>
      </w:r>
    </w:p>
    <w:p w14:paraId="5F9D3F6A" w14:textId="77777777" w:rsidR="006614E4" w:rsidRPr="00002CD6" w:rsidRDefault="00CD2DCC" w:rsidP="000356A3">
      <w:pPr>
        <w:tabs>
          <w:tab w:val="right" w:pos="9180"/>
        </w:tabs>
        <w:spacing w:after="0" w:line="240" w:lineRule="auto"/>
        <w:ind w:left="1080" w:hanging="360"/>
        <w:rPr>
          <w:rFonts w:ascii="Arial" w:eastAsia="MS Mincho" w:hAnsi="Arial" w:cs="Arial"/>
          <w:u w:val="single"/>
        </w:rPr>
      </w:pPr>
      <w:r w:rsidRPr="00002CD6">
        <w:rPr>
          <w:rFonts w:ascii="Arial" w:eastAsia="MS Mincho" w:hAnsi="Arial" w:cs="Arial"/>
        </w:rPr>
        <w:t>[  ]</w:t>
      </w:r>
      <w:r w:rsidRPr="00002CD6">
        <w:rPr>
          <w:rFonts w:ascii="Arial" w:eastAsia="MS Mincho" w:hAnsi="Arial" w:cs="Arial"/>
        </w:rPr>
        <w:tab/>
        <w:t>Specify:</w:t>
      </w:r>
      <w:r w:rsidRPr="00002CD6">
        <w:rPr>
          <w:rFonts w:ascii="Arial" w:eastAsia="MS Mincho" w:hAnsi="Arial" w:cs="Arial"/>
          <w:i/>
          <w:iCs/>
        </w:rPr>
        <w:t xml:space="preserve"> </w:t>
      </w:r>
      <w:r w:rsidRPr="00002CD6">
        <w:rPr>
          <w:rFonts w:ascii="Arial" w:eastAsia="MS Mincho" w:hAnsi="Arial" w:cs="Arial"/>
          <w:u w:val="single"/>
        </w:rPr>
        <w:tab/>
      </w:r>
    </w:p>
    <w:p w14:paraId="3B566386" w14:textId="28B43D50" w:rsidR="00CD2DCC" w:rsidRPr="00002CD6" w:rsidRDefault="0040303A" w:rsidP="0042504D">
      <w:pPr>
        <w:tabs>
          <w:tab w:val="right" w:pos="9180"/>
        </w:tabs>
        <w:spacing w:after="120" w:line="240" w:lineRule="auto"/>
        <w:ind w:left="1080" w:hanging="360"/>
        <w:rPr>
          <w:rFonts w:ascii="Arial" w:eastAsia="MS Mincho" w:hAnsi="Arial" w:cs="Arial"/>
          <w:i/>
          <w:u w:val="single"/>
        </w:rPr>
      </w:pPr>
      <w:r w:rsidRPr="00002CD6">
        <w:rPr>
          <w:rFonts w:ascii="Arial" w:eastAsia="MS Mincho" w:hAnsi="Arial" w:cs="Arial"/>
          <w:i/>
          <w:iCs/>
        </w:rPr>
        <w:tab/>
      </w:r>
      <w:r w:rsidRPr="00002CD6">
        <w:rPr>
          <w:rFonts w:ascii="Arial" w:eastAsia="MS Mincho" w:hAnsi="Arial" w:cs="Arial"/>
          <w:i/>
          <w:iCs/>
          <w:lang w:val="vi"/>
        </w:rPr>
        <w:t xml:space="preserve">Nêu rõ: </w:t>
      </w:r>
    </w:p>
    <w:p w14:paraId="7C34D15C" w14:textId="27FCC6D7" w:rsidR="00CD2DCC" w:rsidRPr="00002CD6" w:rsidRDefault="00CD2DCC" w:rsidP="0040303A">
      <w:pPr>
        <w:tabs>
          <w:tab w:val="right" w:pos="9180"/>
        </w:tabs>
        <w:spacing w:after="0" w:line="240" w:lineRule="auto"/>
        <w:ind w:left="1080"/>
        <w:rPr>
          <w:rFonts w:ascii="Arial" w:eastAsia="MS Mincho" w:hAnsi="Arial" w:cs="Arial"/>
          <w:u w:val="single"/>
        </w:rPr>
      </w:pPr>
      <w:r w:rsidRPr="00002CD6">
        <w:rPr>
          <w:rFonts w:ascii="Arial" w:eastAsia="MS Mincho" w:hAnsi="Arial" w:cs="Arial"/>
          <w:u w:val="single"/>
        </w:rPr>
        <w:tab/>
      </w:r>
    </w:p>
    <w:p w14:paraId="7EFE67DA" w14:textId="77777777" w:rsidR="006614E4" w:rsidRPr="00002CD6" w:rsidRDefault="00CD2DCC" w:rsidP="0040303A">
      <w:pPr>
        <w:spacing w:before="120" w:after="0" w:line="240" w:lineRule="auto"/>
        <w:ind w:hanging="360"/>
        <w:outlineLvl w:val="0"/>
        <w:rPr>
          <w:rFonts w:ascii="Arial" w:eastAsia="MS Mincho" w:hAnsi="Arial" w:cs="Arial"/>
          <w:b/>
          <w:i/>
        </w:rPr>
      </w:pPr>
      <w:r w:rsidRPr="00002CD6">
        <w:rPr>
          <w:rFonts w:ascii="Arial" w:eastAsia="MS Mincho" w:hAnsi="Arial" w:cs="Arial"/>
          <w:b/>
          <w:bCs/>
          <w:i/>
          <w:iCs/>
        </w:rPr>
        <w:t>Reasons for my requests.</w:t>
      </w:r>
    </w:p>
    <w:p w14:paraId="1150B3C8" w14:textId="212FEC34" w:rsidR="00CD2DCC" w:rsidRPr="00002CD6" w:rsidRDefault="006614E4" w:rsidP="0042504D">
      <w:pPr>
        <w:spacing w:after="120" w:line="240" w:lineRule="auto"/>
        <w:ind w:hanging="360"/>
        <w:outlineLvl w:val="0"/>
        <w:rPr>
          <w:rFonts w:ascii="Arial" w:eastAsia="MS Mincho" w:hAnsi="Arial" w:cs="Arial"/>
          <w:b/>
          <w:i/>
        </w:rPr>
      </w:pPr>
      <w:r w:rsidRPr="00002CD6">
        <w:rPr>
          <w:rFonts w:ascii="Arial" w:eastAsia="MS Mincho" w:hAnsi="Arial" w:cs="Arial"/>
          <w:b/>
          <w:bCs/>
          <w:i/>
          <w:iCs/>
          <w:lang w:val="vi"/>
        </w:rPr>
        <w:t>Lý do yêu cầu của tôi.</w:t>
      </w:r>
    </w:p>
    <w:p w14:paraId="6A43FD02" w14:textId="77777777" w:rsidR="006614E4" w:rsidRPr="00002CD6" w:rsidRDefault="00CD2DCC" w:rsidP="000356A3">
      <w:pPr>
        <w:suppressAutoHyphens/>
        <w:spacing w:after="0" w:line="240" w:lineRule="auto"/>
        <w:ind w:left="720" w:hanging="720"/>
        <w:outlineLvl w:val="1"/>
        <w:rPr>
          <w:rFonts w:ascii="Arial" w:eastAsia="MS Mincho" w:hAnsi="Arial" w:cs="Arial"/>
          <w:i/>
        </w:rPr>
      </w:pPr>
      <w:r w:rsidRPr="00002CD6">
        <w:rPr>
          <w:rFonts w:ascii="Arial" w:eastAsia="MS Mincho" w:hAnsi="Arial" w:cs="Arial"/>
          <w:b/>
          <w:bCs/>
        </w:rPr>
        <w:t>11.</w:t>
      </w:r>
      <w:r w:rsidRPr="00002CD6">
        <w:rPr>
          <w:rFonts w:ascii="Arial" w:eastAsia="MS Mincho" w:hAnsi="Arial" w:cs="Arial"/>
          <w:b/>
          <w:bCs/>
        </w:rPr>
        <w:tab/>
        <w:t xml:space="preserve">Why are you asking the court for the orders you checked above? </w:t>
      </w:r>
      <w:r w:rsidRPr="00002CD6">
        <w:rPr>
          <w:rFonts w:ascii="Arial" w:eastAsia="MS Mincho" w:hAnsi="Arial" w:cs="Arial"/>
          <w:i/>
          <w:iCs/>
          <w:sz w:val="24"/>
          <w:szCs w:val="28"/>
        </w:rPr>
        <w:t>(</w:t>
      </w:r>
      <w:r w:rsidRPr="00002CD6">
        <w:rPr>
          <w:rFonts w:ascii="Arial" w:eastAsia="MS Mincho" w:hAnsi="Arial" w:cs="Arial"/>
          <w:i/>
          <w:iCs/>
        </w:rPr>
        <w:t>Explain):</w:t>
      </w:r>
    </w:p>
    <w:p w14:paraId="600DAEC9" w14:textId="3516046B" w:rsidR="00CD2DCC" w:rsidRPr="00002CD6" w:rsidRDefault="0040303A" w:rsidP="0042504D">
      <w:pPr>
        <w:suppressAutoHyphens/>
        <w:spacing w:after="120" w:line="240" w:lineRule="auto"/>
        <w:ind w:left="720" w:hanging="720"/>
        <w:outlineLvl w:val="1"/>
        <w:rPr>
          <w:rFonts w:ascii="Arial" w:eastAsia="MS Mincho" w:hAnsi="Arial" w:cs="Arial"/>
          <w:b/>
          <w:i/>
          <w:sz w:val="24"/>
          <w:szCs w:val="28"/>
          <w:u w:val="single"/>
        </w:rPr>
      </w:pPr>
      <w:r w:rsidRPr="00002CD6">
        <w:rPr>
          <w:rFonts w:ascii="Arial" w:eastAsia="MS Mincho" w:hAnsi="Arial" w:cs="Arial"/>
          <w:b/>
          <w:bCs/>
          <w:i/>
          <w:iCs/>
        </w:rPr>
        <w:tab/>
      </w:r>
      <w:r w:rsidRPr="00002CD6">
        <w:rPr>
          <w:rFonts w:ascii="Arial" w:eastAsia="MS Mincho" w:hAnsi="Arial" w:cs="Arial"/>
          <w:b/>
          <w:bCs/>
          <w:i/>
          <w:iCs/>
          <w:lang w:val="vi"/>
        </w:rPr>
        <w:t xml:space="preserve">Vì sao quý vị sẽ yêu cầu tòa án cấp các lệnh mà quý vị đã đánh dấu trên đây? </w:t>
      </w:r>
      <w:r w:rsidRPr="00002CD6">
        <w:rPr>
          <w:rFonts w:ascii="Arial" w:eastAsia="MS Mincho" w:hAnsi="Arial" w:cs="Arial"/>
          <w:i/>
          <w:iCs/>
          <w:sz w:val="24"/>
          <w:szCs w:val="28"/>
          <w:lang w:val="vi"/>
        </w:rPr>
        <w:t>(</w:t>
      </w:r>
      <w:r w:rsidRPr="00002CD6">
        <w:rPr>
          <w:rFonts w:ascii="Arial" w:eastAsia="MS Mincho" w:hAnsi="Arial" w:cs="Arial"/>
          <w:i/>
          <w:iCs/>
          <w:lang w:val="vi"/>
        </w:rPr>
        <w:t>Giải thích):</w:t>
      </w:r>
    </w:p>
    <w:p w14:paraId="666A7260" w14:textId="77777777" w:rsidR="006614E4" w:rsidRPr="00002CD6" w:rsidRDefault="00CD2DCC" w:rsidP="000356A3">
      <w:pPr>
        <w:numPr>
          <w:ilvl w:val="0"/>
          <w:numId w:val="1"/>
        </w:numPr>
        <w:tabs>
          <w:tab w:val="left" w:pos="1260"/>
        </w:tabs>
        <w:overflowPunct w:val="0"/>
        <w:autoSpaceDE w:val="0"/>
        <w:autoSpaceDN w:val="0"/>
        <w:adjustRightInd w:val="0"/>
        <w:spacing w:after="0" w:line="240" w:lineRule="auto"/>
        <w:contextualSpacing/>
        <w:textAlignment w:val="baseline"/>
        <w:rPr>
          <w:rFonts w:ascii="Arial" w:eastAsia="Times New Roman" w:hAnsi="Arial" w:cs="Arial"/>
        </w:rPr>
      </w:pPr>
      <w:r w:rsidRPr="00002CD6">
        <w:rPr>
          <w:rFonts w:ascii="Arial" w:eastAsia="Times New Roman" w:hAnsi="Arial" w:cs="Arial"/>
        </w:rPr>
        <w:t>If you need more space, you may add lines, attach pages, or file a separate declaration using form FL All Family 135.</w:t>
      </w:r>
    </w:p>
    <w:p w14:paraId="07F73887" w14:textId="11BA5238" w:rsidR="00CD2DCC" w:rsidRPr="00002CD6" w:rsidRDefault="006614E4" w:rsidP="0040303A">
      <w:pPr>
        <w:tabs>
          <w:tab w:val="left" w:pos="1260"/>
        </w:tabs>
        <w:overflowPunct w:val="0"/>
        <w:autoSpaceDE w:val="0"/>
        <w:autoSpaceDN w:val="0"/>
        <w:adjustRightInd w:val="0"/>
        <w:spacing w:after="120" w:line="240" w:lineRule="auto"/>
        <w:ind w:left="1267"/>
        <w:contextualSpacing/>
        <w:textAlignment w:val="baseline"/>
        <w:rPr>
          <w:rFonts w:ascii="Arial" w:eastAsia="Times New Roman" w:hAnsi="Arial" w:cs="Arial"/>
          <w:i/>
        </w:rPr>
      </w:pPr>
      <w:r w:rsidRPr="00002CD6">
        <w:rPr>
          <w:rFonts w:ascii="Arial" w:eastAsia="Times New Roman" w:hAnsi="Arial" w:cs="Arial"/>
          <w:i/>
          <w:iCs/>
          <w:lang w:val="vi"/>
        </w:rPr>
        <w:t>Nếu quý vị cần thêm chỗ trống, quý vị có thể thêm dòng, kèm theo giấy hoặc nộp bản khai báo riêng bằng cách sử dụng mẫu đơn FL Tất cả gia đình 135.</w:t>
      </w:r>
    </w:p>
    <w:p w14:paraId="631AF069" w14:textId="77777777" w:rsidR="006614E4" w:rsidRPr="00002CD6" w:rsidRDefault="00CD2DCC" w:rsidP="000356A3">
      <w:pPr>
        <w:numPr>
          <w:ilvl w:val="0"/>
          <w:numId w:val="1"/>
        </w:numPr>
        <w:tabs>
          <w:tab w:val="left" w:pos="1260"/>
        </w:tabs>
        <w:overflowPunct w:val="0"/>
        <w:autoSpaceDE w:val="0"/>
        <w:autoSpaceDN w:val="0"/>
        <w:adjustRightInd w:val="0"/>
        <w:spacing w:after="0" w:line="240" w:lineRule="auto"/>
        <w:textAlignment w:val="baseline"/>
        <w:rPr>
          <w:rFonts w:ascii="Arial" w:eastAsia="Times New Roman" w:hAnsi="Arial" w:cs="Arial"/>
        </w:rPr>
      </w:pPr>
      <w:r w:rsidRPr="00002CD6">
        <w:rPr>
          <w:rFonts w:ascii="Arial" w:eastAsia="Times New Roman" w:hAnsi="Arial" w:cs="Arial"/>
        </w:rPr>
        <w:t xml:space="preserve">If you are asking for child support, also fill out the </w:t>
      </w:r>
      <w:r w:rsidRPr="00002CD6">
        <w:rPr>
          <w:rFonts w:ascii="Arial" w:eastAsia="Times New Roman" w:hAnsi="Arial" w:cs="Arial"/>
          <w:i/>
          <w:iCs/>
        </w:rPr>
        <w:t>Child Support Worksheets</w:t>
      </w:r>
      <w:r w:rsidRPr="00002CD6">
        <w:rPr>
          <w:rFonts w:ascii="Arial" w:eastAsia="Times New Roman" w:hAnsi="Arial" w:cs="Arial"/>
        </w:rPr>
        <w:t xml:space="preserve">. If you have received public assistance for any child in this case, also fill out the </w:t>
      </w:r>
      <w:r w:rsidRPr="00002CD6">
        <w:rPr>
          <w:rFonts w:ascii="Arial" w:eastAsia="Times New Roman" w:hAnsi="Arial" w:cs="Arial"/>
          <w:i/>
          <w:iCs/>
        </w:rPr>
        <w:t>Public Assistance Declaration</w:t>
      </w:r>
      <w:r w:rsidRPr="00002CD6">
        <w:rPr>
          <w:rFonts w:ascii="Arial" w:eastAsia="Times New Roman" w:hAnsi="Arial" w:cs="Arial"/>
        </w:rPr>
        <w:t>, form FL All Family 132. Child support is based upon the income of both parents, not the income of the guardian.</w:t>
      </w:r>
    </w:p>
    <w:p w14:paraId="32404EE9" w14:textId="761D454F" w:rsidR="00CD2DCC" w:rsidRPr="00002CD6" w:rsidRDefault="006614E4" w:rsidP="0020554A">
      <w:pPr>
        <w:tabs>
          <w:tab w:val="left" w:pos="1260"/>
        </w:tabs>
        <w:overflowPunct w:val="0"/>
        <w:autoSpaceDE w:val="0"/>
        <w:autoSpaceDN w:val="0"/>
        <w:adjustRightInd w:val="0"/>
        <w:spacing w:after="120" w:line="240" w:lineRule="auto"/>
        <w:ind w:left="1267"/>
        <w:textAlignment w:val="baseline"/>
        <w:rPr>
          <w:rFonts w:ascii="Arial" w:eastAsia="Times New Roman" w:hAnsi="Arial" w:cs="Arial"/>
          <w:i/>
          <w:spacing w:val="-2"/>
          <w:u w:val="single"/>
          <w:lang w:val="vi"/>
        </w:rPr>
      </w:pPr>
      <w:r w:rsidRPr="00002CD6">
        <w:rPr>
          <w:rFonts w:ascii="Arial" w:eastAsia="Times New Roman" w:hAnsi="Arial" w:cs="Arial"/>
          <w:i/>
          <w:iCs/>
          <w:lang w:val="vi"/>
        </w:rPr>
        <w:t>Nếu quý vị đang yêu cầu cấp dưỡng con, cũng điền vào Các Bảng Tính Cấp Dưỡng Con. Nếu quý vị đã nhận được trợ cấp công cộng cho bất kỳ trẻ nào trong vụ án này, hãy điền vào Khai Báo Trợ Cấp Công Cộng, mẫu đơn FL Tất cả gia đình 132. Cấp dưỡng con được dựa vào thu nhập của cả cha mẹ, không phải thu nhập của người giám hộ.</w:t>
      </w:r>
    </w:p>
    <w:p w14:paraId="68201F80" w14:textId="59C0F763"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3365700E" w14:textId="47143DE3"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55889AE8" w14:textId="3589AFC8"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74AB9D9B" w14:textId="137E1DF4"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76CA2FA7" w14:textId="57DBD0D0"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45930CAF" w14:textId="770421D4"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355A6885" w14:textId="3BE43F18"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68689313" w14:textId="68A3B8EF"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0EDF3B2A" w14:textId="0581B947" w:rsidR="00CD2DCC" w:rsidRPr="00002CD6" w:rsidRDefault="00CD2DCC" w:rsidP="0020554A">
      <w:pPr>
        <w:tabs>
          <w:tab w:val="left" w:pos="0"/>
          <w:tab w:val="left" w:pos="9180"/>
        </w:tab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24ED6605" w14:textId="084A0BFC"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426F844A" w14:textId="5B545597"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4B32E6BF" w14:textId="2290DA20"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7ACAFB62" w14:textId="4688265F"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581AE22D" w14:textId="39C70FBF"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1A63B0B1" w14:textId="22BCDE4D"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6CF89EBF" w14:textId="654FB742" w:rsidR="00CD2DCC" w:rsidRPr="00002CD6" w:rsidRDefault="00CD2DCC" w:rsidP="0020554A">
      <w:pPr>
        <w:tabs>
          <w:tab w:val="left" w:pos="9180"/>
        </w:tabs>
        <w:suppressAutoHyphens/>
        <w:spacing w:after="0" w:line="240" w:lineRule="auto"/>
        <w:ind w:left="1260"/>
        <w:rPr>
          <w:rFonts w:ascii="Arial" w:eastAsia="MS Mincho" w:hAnsi="Arial" w:cs="Arial"/>
          <w:u w:val="single"/>
          <w:lang w:val="vi"/>
        </w:rPr>
      </w:pPr>
      <w:r w:rsidRPr="00002CD6">
        <w:rPr>
          <w:rFonts w:ascii="Arial" w:eastAsia="MS Mincho" w:hAnsi="Arial" w:cs="Arial"/>
          <w:u w:val="single"/>
          <w:lang w:val="vi"/>
        </w:rPr>
        <w:tab/>
      </w:r>
    </w:p>
    <w:p w14:paraId="141770E7" w14:textId="77777777" w:rsidR="006614E4" w:rsidRPr="00002CD6" w:rsidRDefault="00CD2DCC" w:rsidP="0020554A">
      <w:pPr>
        <w:tabs>
          <w:tab w:val="left" w:pos="0"/>
          <w:tab w:val="left" w:pos="720"/>
          <w:tab w:val="left" w:pos="3600"/>
          <w:tab w:val="left" w:pos="4344"/>
          <w:tab w:val="left" w:pos="4752"/>
          <w:tab w:val="left" w:pos="5616"/>
          <w:tab w:val="left" w:pos="10080"/>
        </w:tabs>
        <w:suppressAutoHyphens/>
        <w:spacing w:before="120" w:after="0" w:line="240" w:lineRule="auto"/>
        <w:outlineLvl w:val="0"/>
        <w:rPr>
          <w:rFonts w:ascii="Arial" w:eastAsia="MS Mincho" w:hAnsi="Arial" w:cs="Arial"/>
          <w:b/>
          <w:spacing w:val="-2"/>
        </w:rPr>
      </w:pPr>
      <w:r w:rsidRPr="00002CD6">
        <w:rPr>
          <w:rFonts w:ascii="Arial" w:eastAsia="MS Mincho" w:hAnsi="Arial" w:cs="Arial"/>
          <w:b/>
          <w:bCs/>
        </w:rPr>
        <w:t>Person asking for this order fills out below:</w:t>
      </w:r>
    </w:p>
    <w:p w14:paraId="21DC2474" w14:textId="28C4CAB2" w:rsidR="00CD2DCC" w:rsidRPr="00002CD6" w:rsidRDefault="006614E4" w:rsidP="0042504D">
      <w:pPr>
        <w:tabs>
          <w:tab w:val="left" w:pos="0"/>
          <w:tab w:val="left" w:pos="720"/>
          <w:tab w:val="left" w:pos="3600"/>
          <w:tab w:val="left" w:pos="4344"/>
          <w:tab w:val="left" w:pos="4752"/>
          <w:tab w:val="left" w:pos="5616"/>
          <w:tab w:val="left" w:pos="10080"/>
        </w:tabs>
        <w:suppressAutoHyphens/>
        <w:spacing w:after="120" w:line="240" w:lineRule="auto"/>
        <w:outlineLvl w:val="0"/>
        <w:rPr>
          <w:rFonts w:ascii="Arial" w:eastAsia="MS Mincho" w:hAnsi="Arial" w:cs="Arial"/>
          <w:b/>
          <w:i/>
          <w:spacing w:val="-2"/>
        </w:rPr>
      </w:pPr>
      <w:r w:rsidRPr="00002CD6">
        <w:rPr>
          <w:rFonts w:ascii="Arial" w:eastAsia="MS Mincho" w:hAnsi="Arial" w:cs="Arial"/>
          <w:b/>
          <w:bCs/>
          <w:i/>
          <w:iCs/>
          <w:lang w:val="vi"/>
        </w:rPr>
        <w:t>Người đang yêu cầu lệnh này điền vào dưới đây:</w:t>
      </w:r>
    </w:p>
    <w:p w14:paraId="60A3A07C" w14:textId="77777777" w:rsidR="006614E4" w:rsidRPr="00002CD6" w:rsidRDefault="00CD2DCC" w:rsidP="000356A3">
      <w:pPr>
        <w:tabs>
          <w:tab w:val="left" w:pos="6480"/>
          <w:tab w:val="left" w:pos="6750"/>
          <w:tab w:val="left" w:pos="9270"/>
        </w:tabs>
        <w:spacing w:after="0" w:line="240" w:lineRule="auto"/>
        <w:rPr>
          <w:rFonts w:ascii="Arial" w:eastAsia="MS Mincho" w:hAnsi="Arial" w:cs="Arial"/>
        </w:rPr>
      </w:pPr>
      <w:r w:rsidRPr="00002CD6">
        <w:rPr>
          <w:rFonts w:ascii="Arial" w:eastAsia="MS Mincho" w:hAnsi="Arial" w:cs="Arial"/>
        </w:rPr>
        <w:t xml:space="preserve">I declare, under penalty of perjury under the laws of the State of Washington, that the facts I have provided on this form (including any attachments) are true. [  ] I have attached </w:t>
      </w:r>
      <w:r w:rsidRPr="00002CD6">
        <w:rPr>
          <w:rFonts w:ascii="Arial" w:eastAsia="MS Mincho" w:hAnsi="Arial" w:cs="Arial"/>
          <w:i/>
          <w:iCs/>
        </w:rPr>
        <w:t xml:space="preserve">(#): </w:t>
      </w:r>
      <w:r w:rsidRPr="00002CD6">
        <w:rPr>
          <w:rFonts w:ascii="Arial" w:eastAsia="MS Mincho" w:hAnsi="Arial" w:cs="Arial"/>
          <w:u w:val="single"/>
        </w:rPr>
        <w:tab/>
      </w:r>
      <w:r w:rsidRPr="00002CD6">
        <w:rPr>
          <w:rFonts w:ascii="Arial" w:eastAsia="MS Mincho" w:hAnsi="Arial" w:cs="Arial"/>
        </w:rPr>
        <w:t xml:space="preserve"> pages.</w:t>
      </w:r>
    </w:p>
    <w:p w14:paraId="156F3B14" w14:textId="7268DBDC" w:rsidR="00CD2DCC" w:rsidRPr="00002CD6" w:rsidRDefault="006614E4" w:rsidP="0042504D">
      <w:pPr>
        <w:tabs>
          <w:tab w:val="left" w:pos="6480"/>
          <w:tab w:val="left" w:pos="6750"/>
          <w:tab w:val="left" w:pos="9270"/>
        </w:tabs>
        <w:spacing w:after="120" w:line="240" w:lineRule="auto"/>
        <w:rPr>
          <w:rFonts w:ascii="Arial" w:eastAsia="MS Mincho" w:hAnsi="Arial" w:cs="Arial"/>
          <w:i/>
        </w:rPr>
      </w:pPr>
      <w:r w:rsidRPr="00002CD6">
        <w:rPr>
          <w:rFonts w:ascii="Arial" w:eastAsia="MS Mincho" w:hAnsi="Arial" w:cs="Arial"/>
          <w:i/>
          <w:iCs/>
          <w:lang w:val="vi"/>
        </w:rPr>
        <w:lastRenderedPageBreak/>
        <w:t xml:space="preserve">Tôi cam đoan dưới hình phạt khai man theo luật lệ của Tiểu Bang Washington rằng các thông tin tôi đã cung cấp trong mẫu đơn này (bao gồm bất kỳ đính kèm nào) đều đúng sự thật. [-] Tôi đã đính kèm (#): </w:t>
      </w:r>
      <w:r w:rsidRPr="00002CD6">
        <w:rPr>
          <w:rFonts w:ascii="Arial" w:eastAsia="MS Mincho" w:hAnsi="Arial" w:cs="Arial"/>
          <w:lang w:val="vi"/>
        </w:rPr>
        <w:tab/>
      </w:r>
      <w:r w:rsidRPr="00002CD6">
        <w:rPr>
          <w:rFonts w:ascii="Arial" w:eastAsia="MS Mincho" w:hAnsi="Arial" w:cs="Arial"/>
          <w:i/>
          <w:iCs/>
          <w:lang w:val="vi"/>
        </w:rPr>
        <w:t xml:space="preserve"> trang.</w:t>
      </w:r>
    </w:p>
    <w:p w14:paraId="7570B44E" w14:textId="7E23D6CC" w:rsidR="006614E4" w:rsidRPr="00002CD6" w:rsidRDefault="00CD2DCC" w:rsidP="000356A3">
      <w:pPr>
        <w:tabs>
          <w:tab w:val="left" w:pos="6480"/>
          <w:tab w:val="left" w:pos="6750"/>
          <w:tab w:val="left" w:pos="9180"/>
          <w:tab w:val="left" w:pos="10080"/>
        </w:tabs>
        <w:spacing w:after="0" w:line="240" w:lineRule="auto"/>
        <w:rPr>
          <w:rFonts w:ascii="Helvetica" w:eastAsia="MS Mincho" w:hAnsi="Helvetica" w:cs="Times New Roman"/>
          <w:sz w:val="20"/>
          <w:szCs w:val="20"/>
          <w:u w:val="single"/>
        </w:rPr>
      </w:pPr>
      <w:r w:rsidRPr="00002CD6">
        <w:rPr>
          <w:rFonts w:ascii="Arial" w:eastAsia="MS Mincho" w:hAnsi="Arial"/>
        </w:rPr>
        <w:t xml:space="preserve">Signed at </w:t>
      </w:r>
      <w:r w:rsidRPr="00002CD6">
        <w:rPr>
          <w:rFonts w:ascii="Arial" w:eastAsia="MS Mincho" w:hAnsi="Arial"/>
          <w:i/>
          <w:iCs/>
        </w:rPr>
        <w:t>(city and state)</w:t>
      </w:r>
      <w:r w:rsidRPr="00002CD6">
        <w:rPr>
          <w:rFonts w:ascii="Arial" w:eastAsia="MS Mincho" w:hAnsi="Arial"/>
        </w:rPr>
        <w:t xml:space="preserve">: </w:t>
      </w:r>
      <w:r w:rsidRPr="00002CD6">
        <w:rPr>
          <w:rFonts w:eastAsia="MS Mincho"/>
          <w:sz w:val="20"/>
          <w:szCs w:val="20"/>
          <w:u w:val="single"/>
        </w:rPr>
        <w:tab/>
      </w:r>
      <w:r w:rsidRPr="00002CD6">
        <w:rPr>
          <w:rFonts w:eastAsia="MS Mincho"/>
          <w:sz w:val="20"/>
          <w:szCs w:val="20"/>
        </w:rPr>
        <w:tab/>
      </w:r>
      <w:r w:rsidRPr="00002CD6">
        <w:rPr>
          <w:rFonts w:ascii="Arial" w:eastAsia="MS Mincho" w:hAnsi="Arial"/>
        </w:rPr>
        <w:t>Date</w:t>
      </w:r>
      <w:r w:rsidRPr="00002CD6">
        <w:rPr>
          <w:rFonts w:ascii="Helvetica" w:eastAsia="MS Mincho" w:hAnsi="Helvetica"/>
        </w:rPr>
        <w:t xml:space="preserve">: </w:t>
      </w:r>
      <w:r w:rsidRPr="00002CD6">
        <w:rPr>
          <w:rFonts w:eastAsia="MS Mincho"/>
          <w:sz w:val="20"/>
          <w:szCs w:val="20"/>
          <w:u w:val="single"/>
        </w:rPr>
        <w:tab/>
      </w:r>
    </w:p>
    <w:p w14:paraId="673A25EF" w14:textId="5CA0234A" w:rsidR="00CD2DCC" w:rsidRPr="00002CD6" w:rsidRDefault="006614E4" w:rsidP="0042504D">
      <w:pPr>
        <w:tabs>
          <w:tab w:val="left" w:pos="6480"/>
          <w:tab w:val="left" w:pos="6750"/>
          <w:tab w:val="left" w:pos="9180"/>
          <w:tab w:val="left" w:pos="10080"/>
        </w:tabs>
        <w:spacing w:after="120" w:line="240" w:lineRule="auto"/>
        <w:rPr>
          <w:rFonts w:ascii="Helvetica" w:eastAsia="MS Mincho" w:hAnsi="Helvetica" w:cs="Times New Roman"/>
          <w:i/>
          <w:sz w:val="20"/>
          <w:szCs w:val="20"/>
          <w:u w:val="single"/>
        </w:rPr>
      </w:pPr>
      <w:r w:rsidRPr="00002CD6">
        <w:rPr>
          <w:rFonts w:ascii="Arial" w:eastAsia="MS Mincho" w:hAnsi="Arial"/>
          <w:i/>
          <w:iCs/>
          <w:lang w:val="vi"/>
        </w:rPr>
        <w:t xml:space="preserve">Đã ký tại (thành phố và tiểu bang): </w:t>
      </w:r>
      <w:r w:rsidRPr="00002CD6">
        <w:rPr>
          <w:rFonts w:eastAsia="MS Mincho"/>
          <w:sz w:val="20"/>
          <w:szCs w:val="20"/>
          <w:lang w:val="vi"/>
        </w:rPr>
        <w:tab/>
      </w:r>
      <w:r w:rsidRPr="00002CD6">
        <w:rPr>
          <w:rFonts w:eastAsia="MS Mincho"/>
          <w:sz w:val="20"/>
          <w:szCs w:val="20"/>
          <w:lang w:val="vi"/>
        </w:rPr>
        <w:tab/>
      </w:r>
      <w:r w:rsidRPr="00002CD6">
        <w:rPr>
          <w:rFonts w:ascii="Arial" w:eastAsia="MS Mincho" w:hAnsi="Arial"/>
          <w:i/>
          <w:iCs/>
          <w:lang w:val="vi"/>
        </w:rPr>
        <w:t>Ngày</w:t>
      </w:r>
      <w:r w:rsidRPr="00002CD6">
        <w:rPr>
          <w:rFonts w:ascii="Helvetica" w:eastAsia="MS Mincho" w:hAnsi="Helvetica"/>
          <w:i/>
          <w:iCs/>
          <w:lang w:val="vi"/>
        </w:rPr>
        <w:t xml:space="preserve">: </w:t>
      </w:r>
    </w:p>
    <w:p w14:paraId="3CCE4074" w14:textId="0676B3B7" w:rsidR="00CD2DCC" w:rsidRPr="00002CD6" w:rsidRDefault="0020554A" w:rsidP="0020554A">
      <w:pPr>
        <w:tabs>
          <w:tab w:val="left" w:pos="4500"/>
          <w:tab w:val="left" w:pos="4770"/>
          <w:tab w:val="left" w:pos="9180"/>
        </w:tabs>
        <w:spacing w:before="240" w:after="0" w:line="240" w:lineRule="auto"/>
        <w:jc w:val="both"/>
        <w:rPr>
          <w:rFonts w:ascii="Helvetica" w:eastAsia="MS Mincho" w:hAnsi="Helvetica" w:cs="Times New Roman"/>
          <w:sz w:val="20"/>
          <w:szCs w:val="20"/>
          <w:u w:val="single"/>
        </w:rPr>
      </w:pPr>
      <w:r w:rsidRPr="00002CD6">
        <w:rPr>
          <w:rFonts w:eastAsia="MS Mincho"/>
          <w:noProof/>
          <w:sz w:val="24"/>
          <w:szCs w:val="24"/>
        </w:rPr>
        <mc:AlternateContent>
          <mc:Choice Requires="wps">
            <w:drawing>
              <wp:anchor distT="0" distB="0" distL="114300" distR="114300" simplePos="0" relativeHeight="251662336" behindDoc="0" locked="0" layoutInCell="1" allowOverlap="1" wp14:anchorId="5FF32317" wp14:editId="33C38FC1">
                <wp:simplePos x="0" y="0"/>
                <wp:positionH relativeFrom="margin">
                  <wp:posOffset>-49530</wp:posOffset>
                </wp:positionH>
                <wp:positionV relativeFrom="paragraph">
                  <wp:posOffset>69850</wp:posOffset>
                </wp:positionV>
                <wp:extent cx="164465" cy="65405"/>
                <wp:effectExtent l="0" t="7620" r="0" b="0"/>
                <wp:wrapNone/>
                <wp:docPr id="1213681448" name="Isosceles Triangle 12136814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89E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13681448" o:spid="_x0000_s1026" type="#_x0000_t5" style="position:absolute;margin-left:-3.9pt;margin-top:5.5pt;width:12.95pt;height:5.1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" fillcolor="black" stroked="f">
                <o:lock v:ext="edit" aspectratio="t"/>
                <w10:wrap anchorx="margin"/>
              </v:shape>
            </w:pict>
          </mc:Fallback>
        </mc:AlternateContent>
      </w:r>
      <w:r w:rsidRPr="00002CD6">
        <w:rPr>
          <w:rFonts w:eastAsia="MS Mincho"/>
          <w:sz w:val="20"/>
          <w:szCs w:val="20"/>
          <w:u w:val="single"/>
        </w:rPr>
        <w:tab/>
      </w:r>
      <w:r w:rsidRPr="00002CD6">
        <w:rPr>
          <w:rFonts w:eastAsia="MS Mincho"/>
          <w:sz w:val="20"/>
          <w:szCs w:val="20"/>
        </w:rPr>
        <w:tab/>
      </w:r>
      <w:r w:rsidRPr="00002CD6">
        <w:rPr>
          <w:rFonts w:eastAsia="MS Mincho"/>
          <w:sz w:val="20"/>
          <w:szCs w:val="20"/>
          <w:u w:val="single"/>
        </w:rPr>
        <w:tab/>
      </w:r>
    </w:p>
    <w:p w14:paraId="3C13F2E7" w14:textId="77777777" w:rsidR="006614E4" w:rsidRPr="00002CD6" w:rsidRDefault="00CD2DCC" w:rsidP="000356A3">
      <w:pPr>
        <w:tabs>
          <w:tab w:val="left" w:pos="4770"/>
          <w:tab w:val="left" w:pos="9180"/>
        </w:tabs>
        <w:spacing w:after="0" w:line="240" w:lineRule="auto"/>
        <w:jc w:val="both"/>
        <w:rPr>
          <w:rFonts w:ascii="Arial" w:eastAsia="MS Mincho" w:hAnsi="Arial" w:cs="Arial"/>
          <w:i/>
          <w:sz w:val="20"/>
          <w:szCs w:val="20"/>
        </w:rPr>
      </w:pPr>
      <w:r w:rsidRPr="00002CD6">
        <w:rPr>
          <w:rFonts w:ascii="Arial" w:eastAsia="MS Mincho" w:hAnsi="Arial" w:cs="Arial"/>
          <w:i/>
          <w:iCs/>
          <w:sz w:val="20"/>
          <w:szCs w:val="20"/>
        </w:rPr>
        <w:t>Person asking for this order signs here</w:t>
      </w:r>
      <w:r w:rsidRPr="00002CD6">
        <w:rPr>
          <w:rFonts w:ascii="Arial" w:eastAsia="MS Mincho" w:hAnsi="Arial" w:cs="Arial"/>
          <w:i/>
          <w:iCs/>
          <w:sz w:val="20"/>
          <w:szCs w:val="20"/>
        </w:rPr>
        <w:tab/>
        <w:t>Print name here</w:t>
      </w:r>
    </w:p>
    <w:p w14:paraId="4F8B7AEE" w14:textId="7ABE3D23" w:rsidR="00CD2DCC" w:rsidRPr="00002CD6" w:rsidRDefault="006614E4" w:rsidP="0042504D">
      <w:pPr>
        <w:tabs>
          <w:tab w:val="left" w:pos="4770"/>
          <w:tab w:val="left" w:pos="9180"/>
        </w:tabs>
        <w:spacing w:after="0" w:line="240" w:lineRule="auto"/>
        <w:jc w:val="both"/>
        <w:rPr>
          <w:rFonts w:ascii="Arial" w:eastAsia="MS Mincho" w:hAnsi="Arial" w:cs="Arial"/>
          <w:i/>
          <w:sz w:val="20"/>
          <w:szCs w:val="20"/>
        </w:rPr>
      </w:pPr>
      <w:r w:rsidRPr="00002CD6">
        <w:rPr>
          <w:rFonts w:ascii="Arial" w:eastAsia="MS Mincho" w:hAnsi="Arial" w:cs="Arial"/>
          <w:i/>
          <w:iCs/>
          <w:sz w:val="20"/>
          <w:szCs w:val="20"/>
          <w:lang w:val="vi"/>
        </w:rPr>
        <w:t>Người đang yêu cầu lệnh này ký ở đây</w:t>
      </w:r>
      <w:r w:rsidRPr="00002CD6">
        <w:rPr>
          <w:rFonts w:ascii="Arial" w:eastAsia="MS Mincho" w:hAnsi="Arial" w:cs="Arial"/>
          <w:sz w:val="20"/>
          <w:szCs w:val="20"/>
          <w:lang w:val="vi"/>
        </w:rPr>
        <w:tab/>
      </w:r>
      <w:r w:rsidRPr="00002CD6">
        <w:rPr>
          <w:rFonts w:ascii="Arial" w:eastAsia="MS Mincho" w:hAnsi="Arial" w:cs="Arial"/>
          <w:i/>
          <w:iCs/>
          <w:sz w:val="20"/>
          <w:szCs w:val="20"/>
          <w:lang w:val="vi"/>
        </w:rPr>
        <w:t>Tên viết in ở đây</w:t>
      </w:r>
    </w:p>
    <w:p w14:paraId="022D4099" w14:textId="77777777" w:rsidR="006614E4" w:rsidRPr="00002CD6" w:rsidRDefault="00CD2DCC" w:rsidP="000356A3">
      <w:pPr>
        <w:tabs>
          <w:tab w:val="left" w:pos="1260"/>
          <w:tab w:val="left" w:pos="9180"/>
        </w:tabs>
        <w:spacing w:before="120" w:after="0" w:line="240" w:lineRule="auto"/>
        <w:rPr>
          <w:rFonts w:ascii="Arial" w:eastAsia="MS Mincho" w:hAnsi="Arial" w:cs="Arial"/>
          <w:iCs/>
        </w:rPr>
      </w:pPr>
      <w:r w:rsidRPr="00002CD6">
        <w:rPr>
          <w:rFonts w:ascii="Arial" w:eastAsia="MS Mincho" w:hAnsi="Arial" w:cs="Arial"/>
        </w:rPr>
        <w:t>The following is my contact information:</w:t>
      </w:r>
    </w:p>
    <w:p w14:paraId="34F7DFAB" w14:textId="1FAAC2BF" w:rsidR="00CD2DCC" w:rsidRPr="00002CD6" w:rsidRDefault="006614E4" w:rsidP="0042504D">
      <w:pPr>
        <w:tabs>
          <w:tab w:val="left" w:pos="1260"/>
          <w:tab w:val="left" w:pos="9180"/>
        </w:tabs>
        <w:spacing w:after="120" w:line="240" w:lineRule="auto"/>
        <w:rPr>
          <w:rFonts w:ascii="Arial" w:eastAsia="MS Mincho" w:hAnsi="Arial" w:cs="Arial"/>
          <w:i/>
        </w:rPr>
      </w:pPr>
      <w:r w:rsidRPr="00002CD6">
        <w:rPr>
          <w:rFonts w:ascii="Arial" w:eastAsia="MS Mincho" w:hAnsi="Arial" w:cs="Arial"/>
          <w:i/>
          <w:iCs/>
          <w:lang w:val="vi"/>
        </w:rPr>
        <w:t>Sau đây là thông tin liên hệ của tôi:</w:t>
      </w:r>
    </w:p>
    <w:p w14:paraId="743719EC" w14:textId="77777777" w:rsidR="006614E4" w:rsidRPr="00002CD6" w:rsidRDefault="00CD2DCC" w:rsidP="000356A3">
      <w:pPr>
        <w:tabs>
          <w:tab w:val="left" w:pos="3600"/>
          <w:tab w:val="left" w:pos="4320"/>
          <w:tab w:val="left" w:pos="9180"/>
        </w:tabs>
        <w:spacing w:after="0" w:line="240" w:lineRule="auto"/>
        <w:rPr>
          <w:rFonts w:ascii="Arial" w:eastAsia="MS Mincho" w:hAnsi="Arial" w:cs="Arial"/>
          <w:iCs/>
          <w:sz w:val="20"/>
          <w:szCs w:val="20"/>
          <w:u w:val="single"/>
        </w:rPr>
      </w:pPr>
      <w:r w:rsidRPr="00002CD6">
        <w:rPr>
          <w:rFonts w:ascii="Arial" w:eastAsia="MS Mincho" w:hAnsi="Arial" w:cs="Arial"/>
          <w:i/>
          <w:iCs/>
          <w:sz w:val="20"/>
          <w:szCs w:val="20"/>
        </w:rPr>
        <w:t xml:space="preserve">Email: </w:t>
      </w:r>
      <w:r w:rsidRPr="00002CD6">
        <w:rPr>
          <w:rFonts w:ascii="Arial" w:eastAsia="MS Mincho" w:hAnsi="Arial" w:cs="Arial"/>
          <w:sz w:val="20"/>
          <w:szCs w:val="20"/>
          <w:u w:val="single"/>
        </w:rPr>
        <w:tab/>
      </w:r>
      <w:r w:rsidRPr="00002CD6">
        <w:rPr>
          <w:rFonts w:ascii="Arial" w:eastAsia="MS Mincho" w:hAnsi="Arial" w:cs="Arial"/>
          <w:sz w:val="20"/>
          <w:szCs w:val="20"/>
        </w:rPr>
        <w:tab/>
      </w:r>
      <w:r w:rsidRPr="00002CD6">
        <w:rPr>
          <w:rFonts w:ascii="Arial" w:eastAsia="MS Mincho" w:hAnsi="Arial" w:cs="Arial"/>
          <w:i/>
          <w:iCs/>
          <w:sz w:val="20"/>
          <w:szCs w:val="20"/>
        </w:rPr>
        <w:t xml:space="preserve">Phone (Optional): </w:t>
      </w:r>
      <w:r w:rsidRPr="00002CD6">
        <w:rPr>
          <w:rFonts w:ascii="Arial" w:eastAsia="MS Mincho" w:hAnsi="Arial" w:cs="Arial"/>
          <w:sz w:val="20"/>
          <w:szCs w:val="20"/>
          <w:u w:val="single"/>
        </w:rPr>
        <w:tab/>
      </w:r>
    </w:p>
    <w:p w14:paraId="244C697B" w14:textId="706EABD6" w:rsidR="00CD2DCC" w:rsidRPr="00002CD6" w:rsidRDefault="006614E4" w:rsidP="0042504D">
      <w:pPr>
        <w:tabs>
          <w:tab w:val="left" w:pos="3600"/>
          <w:tab w:val="left" w:pos="4320"/>
          <w:tab w:val="left" w:pos="9180"/>
        </w:tabs>
        <w:spacing w:after="120" w:line="240" w:lineRule="auto"/>
        <w:rPr>
          <w:rFonts w:ascii="Arial" w:eastAsia="MS Mincho" w:hAnsi="Arial" w:cs="Arial"/>
          <w:i/>
          <w:sz w:val="20"/>
          <w:szCs w:val="20"/>
        </w:rPr>
      </w:pPr>
      <w:r w:rsidRPr="00002CD6">
        <w:rPr>
          <w:rFonts w:ascii="Arial" w:eastAsia="MS Mincho" w:hAnsi="Arial" w:cs="Arial"/>
          <w:i/>
          <w:iCs/>
          <w:sz w:val="20"/>
          <w:szCs w:val="20"/>
          <w:lang w:val="vi"/>
        </w:rPr>
        <w:t xml:space="preserve">Email: </w:t>
      </w:r>
      <w:r w:rsidRPr="00002CD6">
        <w:rPr>
          <w:rFonts w:ascii="Arial" w:eastAsia="MS Mincho" w:hAnsi="Arial" w:cs="Arial"/>
          <w:sz w:val="20"/>
          <w:szCs w:val="20"/>
          <w:lang w:val="vi"/>
        </w:rPr>
        <w:tab/>
      </w:r>
      <w:r w:rsidRPr="00002CD6">
        <w:rPr>
          <w:rFonts w:ascii="Arial" w:eastAsia="MS Mincho" w:hAnsi="Arial" w:cs="Arial"/>
          <w:sz w:val="20"/>
          <w:szCs w:val="20"/>
          <w:lang w:val="vi"/>
        </w:rPr>
        <w:tab/>
      </w:r>
      <w:r w:rsidRPr="00002CD6">
        <w:rPr>
          <w:rFonts w:ascii="Arial" w:eastAsia="MS Mincho" w:hAnsi="Arial" w:cs="Arial"/>
          <w:i/>
          <w:iCs/>
          <w:sz w:val="20"/>
          <w:szCs w:val="20"/>
          <w:lang w:val="vi"/>
        </w:rPr>
        <w:t xml:space="preserve">Điện Thoại (Không bắt buộc): </w:t>
      </w:r>
    </w:p>
    <w:p w14:paraId="246A79E8" w14:textId="77777777" w:rsidR="006614E4" w:rsidRPr="00002CD6" w:rsidRDefault="00CD2DCC" w:rsidP="000356A3">
      <w:pPr>
        <w:tabs>
          <w:tab w:val="left" w:pos="1260"/>
          <w:tab w:val="left" w:pos="9180"/>
        </w:tabs>
        <w:spacing w:after="0" w:line="240" w:lineRule="auto"/>
        <w:rPr>
          <w:rFonts w:ascii="Arial" w:eastAsia="MS Mincho" w:hAnsi="Arial" w:cs="Arial"/>
          <w:i/>
          <w:iCs/>
        </w:rPr>
      </w:pPr>
      <w:r w:rsidRPr="00002CD6">
        <w:rPr>
          <w:rFonts w:ascii="Arial" w:eastAsia="MS Mincho" w:hAnsi="Arial" w:cs="Arial"/>
        </w:rPr>
        <w:t xml:space="preserve">I agree to accept legal papers for this case at </w:t>
      </w:r>
      <w:r w:rsidRPr="00002CD6">
        <w:rPr>
          <w:rFonts w:ascii="Arial" w:eastAsia="MS Mincho" w:hAnsi="Arial" w:cs="Arial"/>
          <w:i/>
          <w:iCs/>
        </w:rPr>
        <w:t>(check one):</w:t>
      </w:r>
    </w:p>
    <w:p w14:paraId="22775CAA" w14:textId="0330A6EF" w:rsidR="00CD2DCC" w:rsidRPr="00002CD6" w:rsidRDefault="006614E4" w:rsidP="0042504D">
      <w:pPr>
        <w:tabs>
          <w:tab w:val="left" w:pos="1260"/>
          <w:tab w:val="left" w:pos="9180"/>
        </w:tabs>
        <w:spacing w:after="120" w:line="240" w:lineRule="auto"/>
        <w:rPr>
          <w:rFonts w:ascii="Arial" w:eastAsia="MS Mincho" w:hAnsi="Arial" w:cs="Arial"/>
          <w:i/>
        </w:rPr>
      </w:pPr>
      <w:r w:rsidRPr="00002CD6">
        <w:rPr>
          <w:rFonts w:ascii="Arial" w:eastAsia="MS Mincho" w:hAnsi="Arial" w:cs="Arial"/>
          <w:i/>
          <w:iCs/>
          <w:lang w:val="vi"/>
        </w:rPr>
        <w:t>Tôi đồng ý nhận giấy tờ pháp lý cho vụ án này tại (đánh dấu một mục):</w:t>
      </w:r>
    </w:p>
    <w:p w14:paraId="26764B0A" w14:textId="77777777" w:rsidR="006614E4" w:rsidRPr="00002CD6" w:rsidRDefault="00CD2DCC" w:rsidP="000356A3">
      <w:pPr>
        <w:tabs>
          <w:tab w:val="left" w:pos="360"/>
          <w:tab w:val="left" w:pos="9180"/>
        </w:tabs>
        <w:spacing w:after="0" w:line="240" w:lineRule="auto"/>
        <w:ind w:left="360" w:hanging="360"/>
        <w:rPr>
          <w:rFonts w:ascii="Arial" w:eastAsia="MS Mincho" w:hAnsi="Arial" w:cs="Arial"/>
        </w:rPr>
      </w:pPr>
      <w:r w:rsidRPr="00002CD6">
        <w:rPr>
          <w:rFonts w:ascii="Arial" w:eastAsia="MS Mincho" w:hAnsi="Arial" w:cs="Arial"/>
        </w:rPr>
        <w:t>[  ]</w:t>
      </w:r>
      <w:r w:rsidRPr="00002CD6">
        <w:rPr>
          <w:rFonts w:ascii="Arial" w:eastAsia="MS Mincho" w:hAnsi="Arial" w:cs="Arial"/>
        </w:rPr>
        <w:tab/>
        <w:t>my lawyer’s address, listed below.</w:t>
      </w:r>
    </w:p>
    <w:p w14:paraId="582ABC73" w14:textId="3B3985A9" w:rsidR="00CD2DCC" w:rsidRPr="00002CD6" w:rsidRDefault="0020554A" w:rsidP="0042504D">
      <w:pPr>
        <w:tabs>
          <w:tab w:val="left" w:pos="360"/>
          <w:tab w:val="left" w:pos="9180"/>
        </w:tabs>
        <w:spacing w:after="120" w:line="240" w:lineRule="auto"/>
        <w:ind w:left="360" w:hanging="360"/>
        <w:rPr>
          <w:rFonts w:ascii="Arial" w:eastAsia="MS Mincho" w:hAnsi="Arial" w:cs="Arial"/>
          <w:i/>
        </w:rPr>
      </w:pPr>
      <w:r w:rsidRPr="00002CD6">
        <w:rPr>
          <w:rFonts w:ascii="Arial" w:eastAsia="MS Mincho" w:hAnsi="Arial" w:cs="Arial"/>
          <w:i/>
          <w:iCs/>
        </w:rPr>
        <w:tab/>
      </w:r>
      <w:r w:rsidRPr="00002CD6">
        <w:rPr>
          <w:rFonts w:ascii="Arial" w:eastAsia="MS Mincho" w:hAnsi="Arial" w:cs="Arial"/>
          <w:i/>
          <w:iCs/>
          <w:lang w:val="vi"/>
        </w:rPr>
        <w:t>địa chỉ luật sư của tôi, được liệt kê dưới đây:</w:t>
      </w:r>
    </w:p>
    <w:p w14:paraId="4E7373C1" w14:textId="77777777" w:rsidR="006614E4" w:rsidRPr="00002CD6" w:rsidRDefault="00CD2DCC" w:rsidP="000356A3">
      <w:pPr>
        <w:tabs>
          <w:tab w:val="left" w:pos="360"/>
          <w:tab w:val="left" w:pos="9180"/>
        </w:tabs>
        <w:spacing w:after="0" w:line="240" w:lineRule="auto"/>
        <w:ind w:left="360" w:hanging="360"/>
        <w:rPr>
          <w:rFonts w:ascii="Arial" w:eastAsia="MS Mincho" w:hAnsi="Arial" w:cs="Arial"/>
          <w:i/>
          <w:iCs/>
          <w:color w:val="000000"/>
        </w:rPr>
      </w:pPr>
      <w:r w:rsidRPr="00002CD6">
        <w:rPr>
          <w:rFonts w:ascii="Arial" w:eastAsia="MS Mincho" w:hAnsi="Arial" w:cs="Arial"/>
        </w:rPr>
        <w:t>[  ]</w:t>
      </w:r>
      <w:r w:rsidRPr="00002CD6">
        <w:rPr>
          <w:rFonts w:ascii="Arial" w:eastAsia="MS Mincho" w:hAnsi="Arial" w:cs="Arial"/>
        </w:rPr>
        <w:tab/>
        <w:t xml:space="preserve">the following address </w:t>
      </w:r>
      <w:r w:rsidRPr="00002CD6">
        <w:rPr>
          <w:rFonts w:ascii="Arial" w:eastAsia="MS Mincho" w:hAnsi="Arial" w:cs="Arial"/>
          <w:i/>
          <w:iCs/>
        </w:rPr>
        <w:t>(</w:t>
      </w:r>
      <w:r w:rsidRPr="00002CD6">
        <w:rPr>
          <w:rFonts w:ascii="Arial" w:eastAsia="MS Mincho" w:hAnsi="Arial" w:cs="Arial"/>
          <w:i/>
          <w:iCs/>
          <w:color w:val="000000"/>
        </w:rPr>
        <w:t xml:space="preserve">this does </w:t>
      </w:r>
      <w:r w:rsidRPr="00002CD6">
        <w:rPr>
          <w:rFonts w:ascii="Arial" w:eastAsia="MS Mincho" w:hAnsi="Arial" w:cs="Arial"/>
          <w:b/>
          <w:bCs/>
          <w:i/>
          <w:iCs/>
          <w:color w:val="000000"/>
        </w:rPr>
        <w:t>not</w:t>
      </w:r>
      <w:r w:rsidRPr="00002CD6">
        <w:rPr>
          <w:rFonts w:ascii="Arial" w:eastAsia="MS Mincho" w:hAnsi="Arial" w:cs="Arial"/>
          <w:i/>
          <w:iCs/>
          <w:color w:val="000000"/>
        </w:rPr>
        <w:t xml:space="preserve"> have to be your home address):</w:t>
      </w:r>
    </w:p>
    <w:p w14:paraId="7A8C67AF" w14:textId="55F6AA37" w:rsidR="00CD2DCC" w:rsidRPr="00002CD6" w:rsidRDefault="0020554A" w:rsidP="0042504D">
      <w:pPr>
        <w:tabs>
          <w:tab w:val="left" w:pos="360"/>
          <w:tab w:val="left" w:pos="9180"/>
        </w:tabs>
        <w:spacing w:after="120" w:line="240" w:lineRule="auto"/>
        <w:ind w:left="360" w:hanging="360"/>
        <w:rPr>
          <w:rFonts w:ascii="Arial" w:eastAsia="MS Mincho" w:hAnsi="Arial" w:cs="Arial"/>
          <w:i/>
          <w:color w:val="000000"/>
        </w:rPr>
      </w:pPr>
      <w:r w:rsidRPr="00002CD6">
        <w:rPr>
          <w:rFonts w:ascii="Arial" w:eastAsia="MS Mincho" w:hAnsi="Arial" w:cs="Arial"/>
          <w:i/>
          <w:iCs/>
        </w:rPr>
        <w:tab/>
      </w:r>
      <w:r w:rsidRPr="00002CD6">
        <w:rPr>
          <w:rFonts w:ascii="Arial" w:eastAsia="MS Mincho" w:hAnsi="Arial" w:cs="Arial"/>
          <w:i/>
          <w:iCs/>
          <w:lang w:val="vi"/>
        </w:rPr>
        <w:t>địa chỉ dưới đây (</w:t>
      </w:r>
      <w:r w:rsidRPr="00002CD6">
        <w:rPr>
          <w:rFonts w:ascii="Arial" w:eastAsia="MS Mincho" w:hAnsi="Arial" w:cs="Arial"/>
          <w:i/>
          <w:iCs/>
          <w:color w:val="000000"/>
          <w:lang w:val="vi"/>
        </w:rPr>
        <w:t xml:space="preserve">địa chỉ này </w:t>
      </w:r>
      <w:r w:rsidRPr="00002CD6">
        <w:rPr>
          <w:rFonts w:ascii="Arial" w:eastAsia="MS Mincho" w:hAnsi="Arial" w:cs="Arial"/>
          <w:b/>
          <w:bCs/>
          <w:i/>
          <w:iCs/>
          <w:color w:val="000000"/>
          <w:lang w:val="vi"/>
        </w:rPr>
        <w:t>không</w:t>
      </w:r>
      <w:r w:rsidRPr="00002CD6">
        <w:rPr>
          <w:rFonts w:ascii="Arial" w:eastAsia="MS Mincho" w:hAnsi="Arial" w:cs="Arial"/>
          <w:i/>
          <w:iCs/>
          <w:color w:val="000000"/>
          <w:lang w:val="vi"/>
        </w:rPr>
        <w:t xml:space="preserve"> phải là địa chỉ nhà quý vị):</w:t>
      </w:r>
    </w:p>
    <w:p w14:paraId="77729198" w14:textId="6E87E9C7" w:rsidR="00CD2DCC" w:rsidRPr="00002CD6" w:rsidRDefault="00CD2DCC" w:rsidP="005630DF">
      <w:pPr>
        <w:tabs>
          <w:tab w:val="left" w:pos="9180"/>
        </w:tabs>
        <w:spacing w:before="200" w:after="0" w:line="240" w:lineRule="auto"/>
        <w:ind w:left="360"/>
        <w:rPr>
          <w:rFonts w:ascii="Arial" w:eastAsia="MS Mincho" w:hAnsi="Arial" w:cs="Arial"/>
          <w:sz w:val="20"/>
          <w:szCs w:val="20"/>
          <w:u w:val="single"/>
        </w:rPr>
      </w:pPr>
      <w:r w:rsidRPr="00002CD6">
        <w:rPr>
          <w:rFonts w:ascii="Arial" w:eastAsia="MS Mincho" w:hAnsi="Arial" w:cs="Arial"/>
          <w:sz w:val="20"/>
          <w:szCs w:val="20"/>
          <w:u w:val="single"/>
        </w:rPr>
        <w:tab/>
      </w:r>
    </w:p>
    <w:p w14:paraId="4EDD76FB" w14:textId="77777777" w:rsidR="006614E4" w:rsidRPr="00002CD6" w:rsidRDefault="006A1CD3" w:rsidP="000356A3">
      <w:pPr>
        <w:tabs>
          <w:tab w:val="left" w:pos="450"/>
          <w:tab w:val="left" w:pos="5130"/>
          <w:tab w:val="left" w:pos="7290"/>
          <w:tab w:val="left" w:pos="7380"/>
          <w:tab w:val="left" w:pos="8460"/>
          <w:tab w:val="left" w:pos="9180"/>
        </w:tabs>
        <w:spacing w:after="0" w:line="240" w:lineRule="auto"/>
        <w:ind w:left="360"/>
        <w:rPr>
          <w:rFonts w:ascii="Arial" w:eastAsia="MS Mincho" w:hAnsi="Arial" w:cs="Arial"/>
          <w:i/>
          <w:sz w:val="20"/>
          <w:szCs w:val="20"/>
        </w:rPr>
      </w:pPr>
      <w:r w:rsidRPr="00002CD6">
        <w:rPr>
          <w:rFonts w:ascii="Arial" w:eastAsia="MS Mincho" w:hAnsi="Arial" w:cs="Arial"/>
          <w:i/>
          <w:iCs/>
          <w:sz w:val="20"/>
          <w:szCs w:val="20"/>
        </w:rPr>
        <w:t>Street Address or PO Box</w:t>
      </w:r>
      <w:r w:rsidRPr="00002CD6">
        <w:rPr>
          <w:rFonts w:ascii="Arial" w:eastAsia="MS Mincho" w:hAnsi="Arial" w:cs="Arial"/>
          <w:i/>
          <w:iCs/>
          <w:sz w:val="20"/>
          <w:szCs w:val="20"/>
        </w:rPr>
        <w:tab/>
        <w:t>City</w:t>
      </w:r>
      <w:r w:rsidRPr="00002CD6">
        <w:rPr>
          <w:rFonts w:ascii="Arial" w:eastAsia="MS Mincho" w:hAnsi="Arial" w:cs="Arial"/>
          <w:i/>
          <w:iCs/>
          <w:sz w:val="20"/>
          <w:szCs w:val="20"/>
        </w:rPr>
        <w:tab/>
        <w:t>State</w:t>
      </w:r>
      <w:r w:rsidRPr="00002CD6">
        <w:rPr>
          <w:rFonts w:ascii="Arial" w:eastAsia="MS Mincho" w:hAnsi="Arial" w:cs="Arial"/>
          <w:i/>
          <w:iCs/>
          <w:sz w:val="20"/>
          <w:szCs w:val="20"/>
        </w:rPr>
        <w:tab/>
        <w:t>Zip</w:t>
      </w:r>
    </w:p>
    <w:p w14:paraId="01485927" w14:textId="6FDBBB0C" w:rsidR="00CD2DCC" w:rsidRPr="00002CD6" w:rsidRDefault="006614E4" w:rsidP="0042504D">
      <w:pPr>
        <w:tabs>
          <w:tab w:val="left" w:pos="450"/>
          <w:tab w:val="left" w:pos="5130"/>
          <w:tab w:val="left" w:pos="7290"/>
          <w:tab w:val="left" w:pos="7380"/>
          <w:tab w:val="left" w:pos="8460"/>
          <w:tab w:val="left" w:pos="9180"/>
        </w:tabs>
        <w:spacing w:after="120" w:line="240" w:lineRule="auto"/>
        <w:ind w:left="360"/>
        <w:rPr>
          <w:rFonts w:ascii="Arial" w:eastAsia="MS Mincho" w:hAnsi="Arial" w:cs="Arial"/>
          <w:i/>
          <w:sz w:val="20"/>
          <w:szCs w:val="20"/>
        </w:rPr>
      </w:pPr>
      <w:r w:rsidRPr="00002CD6">
        <w:rPr>
          <w:rFonts w:ascii="Arial" w:eastAsia="MS Mincho" w:hAnsi="Arial" w:cs="Arial"/>
          <w:i/>
          <w:iCs/>
          <w:sz w:val="20"/>
          <w:szCs w:val="20"/>
          <w:lang w:val="vi"/>
        </w:rPr>
        <w:t>Địa Chỉ Đường hoặc PO Box</w:t>
      </w:r>
      <w:r w:rsidRPr="00002CD6">
        <w:rPr>
          <w:rFonts w:ascii="Arial" w:eastAsia="MS Mincho" w:hAnsi="Arial" w:cs="Arial"/>
          <w:sz w:val="20"/>
          <w:szCs w:val="20"/>
          <w:lang w:val="vi"/>
        </w:rPr>
        <w:tab/>
      </w:r>
      <w:r w:rsidRPr="00002CD6">
        <w:rPr>
          <w:rFonts w:ascii="Arial" w:eastAsia="MS Mincho" w:hAnsi="Arial" w:cs="Arial"/>
          <w:i/>
          <w:iCs/>
          <w:sz w:val="20"/>
          <w:szCs w:val="20"/>
          <w:lang w:val="vi"/>
        </w:rPr>
        <w:t>Thành Phố</w:t>
      </w:r>
      <w:r w:rsidRPr="00002CD6">
        <w:rPr>
          <w:rFonts w:ascii="Arial" w:eastAsia="MS Mincho" w:hAnsi="Arial" w:cs="Arial"/>
          <w:sz w:val="20"/>
          <w:szCs w:val="20"/>
          <w:lang w:val="vi"/>
        </w:rPr>
        <w:tab/>
      </w:r>
      <w:r w:rsidRPr="00002CD6">
        <w:rPr>
          <w:rFonts w:ascii="Arial" w:eastAsia="MS Mincho" w:hAnsi="Arial" w:cs="Arial"/>
          <w:i/>
          <w:iCs/>
          <w:sz w:val="20"/>
          <w:szCs w:val="20"/>
          <w:lang w:val="vi"/>
        </w:rPr>
        <w:t>Tiểu Bang</w:t>
      </w:r>
      <w:r w:rsidRPr="00002CD6">
        <w:rPr>
          <w:rFonts w:ascii="Arial" w:eastAsia="MS Mincho" w:hAnsi="Arial" w:cs="Arial"/>
          <w:sz w:val="20"/>
          <w:szCs w:val="20"/>
          <w:lang w:val="vi"/>
        </w:rPr>
        <w:tab/>
      </w:r>
      <w:r w:rsidRPr="00002CD6">
        <w:rPr>
          <w:rFonts w:ascii="Arial" w:eastAsia="MS Mincho" w:hAnsi="Arial" w:cs="Arial"/>
          <w:i/>
          <w:iCs/>
          <w:sz w:val="20"/>
          <w:szCs w:val="20"/>
          <w:lang w:val="vi"/>
        </w:rPr>
        <w:t>Mã Vùng</w:t>
      </w:r>
    </w:p>
    <w:p w14:paraId="7F2AD552" w14:textId="77777777" w:rsidR="006614E4" w:rsidRPr="00002CD6" w:rsidRDefault="00932BAA" w:rsidP="000356A3">
      <w:pPr>
        <w:tabs>
          <w:tab w:val="left" w:pos="450"/>
          <w:tab w:val="left" w:pos="9180"/>
        </w:tabs>
        <w:spacing w:after="0" w:line="240" w:lineRule="auto"/>
        <w:rPr>
          <w:rFonts w:ascii="Arial" w:eastAsia="MS Mincho" w:hAnsi="Arial" w:cs="Arial"/>
          <w:sz w:val="20"/>
          <w:szCs w:val="20"/>
          <w:u w:val="single"/>
        </w:rPr>
      </w:pPr>
      <w:r w:rsidRPr="00002CD6">
        <w:rPr>
          <w:rFonts w:ascii="Arial" w:eastAsia="MS Mincho" w:hAnsi="Arial" w:cs="Arial"/>
          <w:sz w:val="20"/>
          <w:szCs w:val="20"/>
        </w:rPr>
        <w:t>[  ]</w:t>
      </w:r>
      <w:r w:rsidRPr="00002CD6">
        <w:rPr>
          <w:rFonts w:ascii="Arial" w:eastAsia="MS Mincho" w:hAnsi="Arial" w:cs="Arial"/>
          <w:sz w:val="20"/>
          <w:szCs w:val="20"/>
        </w:rPr>
        <w:tab/>
        <w:t xml:space="preserve">Email: </w:t>
      </w:r>
      <w:r w:rsidRPr="00002CD6">
        <w:rPr>
          <w:rFonts w:ascii="Arial" w:eastAsia="MS Mincho" w:hAnsi="Arial" w:cs="Arial"/>
          <w:sz w:val="20"/>
          <w:szCs w:val="20"/>
          <w:u w:val="single"/>
        </w:rPr>
        <w:tab/>
      </w:r>
    </w:p>
    <w:p w14:paraId="4F90D40E" w14:textId="03F92ACF" w:rsidR="00932BAA" w:rsidRPr="00002CD6" w:rsidRDefault="005630DF" w:rsidP="0042504D">
      <w:pPr>
        <w:tabs>
          <w:tab w:val="left" w:pos="450"/>
          <w:tab w:val="left" w:pos="9180"/>
        </w:tabs>
        <w:spacing w:after="120" w:line="240" w:lineRule="auto"/>
        <w:rPr>
          <w:rFonts w:ascii="Arial" w:eastAsia="MS Mincho" w:hAnsi="Arial" w:cs="Arial"/>
          <w:i/>
          <w:sz w:val="20"/>
          <w:szCs w:val="20"/>
          <w:u w:val="single"/>
        </w:rPr>
      </w:pPr>
      <w:r w:rsidRPr="00002CD6">
        <w:rPr>
          <w:rFonts w:ascii="Arial" w:eastAsia="MS Mincho" w:hAnsi="Arial" w:cs="Arial"/>
          <w:i/>
          <w:iCs/>
          <w:sz w:val="20"/>
          <w:szCs w:val="20"/>
        </w:rPr>
        <w:tab/>
      </w:r>
      <w:r w:rsidRPr="00002CD6">
        <w:rPr>
          <w:rFonts w:ascii="Arial" w:eastAsia="MS Mincho" w:hAnsi="Arial" w:cs="Arial"/>
          <w:i/>
          <w:iCs/>
          <w:sz w:val="20"/>
          <w:szCs w:val="20"/>
          <w:lang w:val="vi"/>
        </w:rPr>
        <w:t xml:space="preserve">Email: </w:t>
      </w:r>
    </w:p>
    <w:p w14:paraId="65BB24B9" w14:textId="77777777" w:rsidR="006614E4" w:rsidRPr="00002CD6" w:rsidRDefault="00CD2DCC" w:rsidP="000356A3">
      <w:pPr>
        <w:tabs>
          <w:tab w:val="left" w:pos="0"/>
          <w:tab w:val="left" w:pos="720"/>
          <w:tab w:val="center" w:pos="4680"/>
          <w:tab w:val="left" w:pos="9180"/>
        </w:tabs>
        <w:suppressAutoHyphens/>
        <w:spacing w:after="0" w:line="240" w:lineRule="auto"/>
        <w:outlineLvl w:val="0"/>
        <w:rPr>
          <w:rFonts w:ascii="Arial" w:eastAsia="MS Mincho" w:hAnsi="Arial" w:cs="Arial"/>
          <w:b/>
          <w:spacing w:val="-2"/>
        </w:rPr>
      </w:pPr>
      <w:r w:rsidRPr="00002CD6">
        <w:rPr>
          <w:rFonts w:ascii="Arial" w:eastAsia="MS Mincho" w:hAnsi="Arial" w:cs="Arial"/>
          <w:b/>
          <w:bCs/>
        </w:rPr>
        <w:t>Lawyer (if any) fills out below:</w:t>
      </w:r>
    </w:p>
    <w:p w14:paraId="02240158" w14:textId="6973CBBB" w:rsidR="00CD2DCC" w:rsidRPr="00002CD6" w:rsidRDefault="006614E4" w:rsidP="0042504D">
      <w:pPr>
        <w:tabs>
          <w:tab w:val="left" w:pos="0"/>
          <w:tab w:val="left" w:pos="720"/>
          <w:tab w:val="center" w:pos="4680"/>
          <w:tab w:val="left" w:pos="9180"/>
        </w:tabs>
        <w:suppressAutoHyphens/>
        <w:spacing w:after="120" w:line="240" w:lineRule="auto"/>
        <w:outlineLvl w:val="0"/>
        <w:rPr>
          <w:rFonts w:ascii="Arial" w:eastAsia="MS Mincho" w:hAnsi="Arial" w:cs="Arial"/>
          <w:b/>
          <w:i/>
          <w:spacing w:val="-2"/>
        </w:rPr>
      </w:pPr>
      <w:r w:rsidRPr="00002CD6">
        <w:rPr>
          <w:rFonts w:ascii="Arial" w:eastAsia="MS Mincho" w:hAnsi="Arial" w:cs="Arial"/>
          <w:b/>
          <w:bCs/>
          <w:i/>
          <w:iCs/>
          <w:lang w:val="vi"/>
        </w:rPr>
        <w:t>Luật sư (nếu có) điền vào dưới đây:</w:t>
      </w:r>
    </w:p>
    <w:p w14:paraId="3A544D42" w14:textId="6D4956B1" w:rsidR="00CD2DCC" w:rsidRPr="00002CD6" w:rsidRDefault="00F915F3" w:rsidP="005630DF">
      <w:pPr>
        <w:tabs>
          <w:tab w:val="left" w:pos="3690"/>
          <w:tab w:val="left" w:pos="3960"/>
          <w:tab w:val="left" w:pos="7560"/>
          <w:tab w:val="left" w:pos="7830"/>
          <w:tab w:val="left" w:pos="9180"/>
        </w:tabs>
        <w:suppressAutoHyphens/>
        <w:spacing w:before="240" w:after="0" w:line="240" w:lineRule="auto"/>
        <w:rPr>
          <w:rFonts w:ascii="Arial" w:eastAsia="MS Mincho" w:hAnsi="Arial" w:cs="Arial"/>
          <w:i/>
          <w:sz w:val="20"/>
          <w:szCs w:val="20"/>
          <w:u w:val="single"/>
        </w:rPr>
      </w:pPr>
      <w:r w:rsidRPr="00002CD6">
        <w:rPr>
          <w:rFonts w:eastAsia="MS Mincho"/>
          <w:noProof/>
          <w:sz w:val="24"/>
          <w:szCs w:val="24"/>
          <w:u w:val="single"/>
        </w:rPr>
        <mc:AlternateContent>
          <mc:Choice Requires="wps">
            <w:drawing>
              <wp:anchor distT="0" distB="0" distL="114300" distR="114300" simplePos="0" relativeHeight="251660288" behindDoc="0" locked="0" layoutInCell="1" allowOverlap="1" wp14:anchorId="3C58B583" wp14:editId="586074AB">
                <wp:simplePos x="0" y="0"/>
                <wp:positionH relativeFrom="margin">
                  <wp:posOffset>-55245</wp:posOffset>
                </wp:positionH>
                <wp:positionV relativeFrom="paragraph">
                  <wp:posOffset>55245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49E5" id="Isosceles Triangle 1" o:spid="_x0000_s1026" type="#_x0000_t5" style="position:absolute;margin-left:-4.35pt;margin-top:4.35pt;width:12.95pt;height:5.15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" fillcolor="black" stroked="f">
                <o:lock v:ext="edit" aspectratio="t"/>
                <w10:wrap anchorx="margin"/>
              </v:shape>
            </w:pict>
          </mc:Fallback>
        </mc:AlternateContent>
      </w:r>
      <w:r w:rsidRPr="00002CD6">
        <w:rPr>
          <w:rFonts w:eastAsia="MS Mincho"/>
          <w:u w:val="single"/>
        </w:rPr>
        <w:tab/>
      </w:r>
      <w:r w:rsidRPr="00002CD6">
        <w:rPr>
          <w:rFonts w:eastAsia="MS Mincho"/>
          <w:i/>
          <w:iCs/>
          <w:sz w:val="20"/>
          <w:szCs w:val="20"/>
        </w:rPr>
        <w:tab/>
      </w:r>
      <w:r w:rsidRPr="00002CD6">
        <w:rPr>
          <w:rFonts w:eastAsia="MS Mincho"/>
          <w:i/>
          <w:iCs/>
          <w:sz w:val="20"/>
          <w:szCs w:val="20"/>
          <w:u w:val="single"/>
        </w:rPr>
        <w:tab/>
      </w:r>
      <w:r w:rsidRPr="00002CD6">
        <w:rPr>
          <w:rFonts w:eastAsia="MS Mincho"/>
          <w:i/>
          <w:iCs/>
          <w:sz w:val="20"/>
          <w:szCs w:val="20"/>
        </w:rPr>
        <w:tab/>
      </w:r>
      <w:r w:rsidRPr="00002CD6">
        <w:rPr>
          <w:rFonts w:eastAsia="MS Mincho"/>
          <w:i/>
          <w:iCs/>
          <w:sz w:val="20"/>
          <w:szCs w:val="20"/>
          <w:u w:val="single"/>
        </w:rPr>
        <w:tab/>
      </w:r>
    </w:p>
    <w:p w14:paraId="632A7D84" w14:textId="77777777" w:rsidR="006614E4" w:rsidRPr="00002CD6" w:rsidRDefault="00CD2DCC" w:rsidP="000356A3">
      <w:pPr>
        <w:tabs>
          <w:tab w:val="left" w:pos="3960"/>
          <w:tab w:val="left" w:pos="7830"/>
          <w:tab w:val="left" w:pos="9180"/>
        </w:tabs>
        <w:spacing w:after="0" w:line="240" w:lineRule="auto"/>
        <w:rPr>
          <w:rFonts w:ascii="Arial" w:eastAsia="MS Mincho" w:hAnsi="Arial" w:cs="Arial"/>
          <w:i/>
          <w:sz w:val="20"/>
          <w:szCs w:val="20"/>
        </w:rPr>
      </w:pPr>
      <w:r w:rsidRPr="00002CD6">
        <w:rPr>
          <w:rFonts w:ascii="Arial" w:eastAsia="MS Mincho" w:hAnsi="Arial" w:cs="Arial"/>
          <w:i/>
          <w:iCs/>
          <w:sz w:val="20"/>
          <w:szCs w:val="20"/>
        </w:rPr>
        <w:t>Lawyer signs here</w:t>
      </w:r>
      <w:r w:rsidRPr="00002CD6">
        <w:rPr>
          <w:rFonts w:ascii="Arial" w:eastAsia="MS Mincho" w:hAnsi="Arial" w:cs="Arial"/>
          <w:i/>
          <w:iCs/>
          <w:sz w:val="20"/>
          <w:szCs w:val="20"/>
        </w:rPr>
        <w:tab/>
        <w:t>Print name and WSBA No.</w:t>
      </w:r>
      <w:r w:rsidRPr="00002CD6">
        <w:rPr>
          <w:rFonts w:ascii="Arial" w:eastAsia="MS Mincho" w:hAnsi="Arial" w:cs="Arial"/>
          <w:i/>
          <w:iCs/>
          <w:sz w:val="20"/>
          <w:szCs w:val="20"/>
        </w:rPr>
        <w:tab/>
        <w:t>Date</w:t>
      </w:r>
    </w:p>
    <w:p w14:paraId="4F24B0F9" w14:textId="4C5456A0" w:rsidR="00CD2DCC" w:rsidRPr="00002CD6" w:rsidRDefault="006614E4" w:rsidP="0042504D">
      <w:pPr>
        <w:tabs>
          <w:tab w:val="left" w:pos="3960"/>
          <w:tab w:val="left" w:pos="7830"/>
          <w:tab w:val="left" w:pos="9180"/>
        </w:tabs>
        <w:spacing w:after="0" w:line="240" w:lineRule="auto"/>
        <w:rPr>
          <w:rFonts w:ascii="Arial" w:eastAsia="MS Mincho" w:hAnsi="Arial" w:cs="Arial"/>
          <w:i/>
          <w:sz w:val="20"/>
          <w:szCs w:val="20"/>
        </w:rPr>
      </w:pPr>
      <w:r w:rsidRPr="00002CD6">
        <w:rPr>
          <w:rFonts w:ascii="Arial" w:eastAsia="MS Mincho" w:hAnsi="Arial" w:cs="Arial"/>
          <w:i/>
          <w:iCs/>
          <w:sz w:val="20"/>
          <w:szCs w:val="20"/>
          <w:lang w:val="vi"/>
        </w:rPr>
        <w:t>Luật sư ký ở đây</w:t>
      </w:r>
      <w:r w:rsidRPr="00002CD6">
        <w:rPr>
          <w:rFonts w:ascii="Arial" w:eastAsia="MS Mincho" w:hAnsi="Arial" w:cs="Arial"/>
          <w:sz w:val="20"/>
          <w:szCs w:val="20"/>
          <w:lang w:val="vi"/>
        </w:rPr>
        <w:tab/>
      </w:r>
      <w:r w:rsidRPr="00002CD6">
        <w:rPr>
          <w:rFonts w:ascii="Arial" w:eastAsia="MS Mincho" w:hAnsi="Arial" w:cs="Arial"/>
          <w:i/>
          <w:iCs/>
          <w:sz w:val="20"/>
          <w:szCs w:val="20"/>
          <w:lang w:val="vi"/>
        </w:rPr>
        <w:t>Tên viết in và WSBA Số</w:t>
      </w:r>
      <w:r w:rsidRPr="00002CD6">
        <w:rPr>
          <w:rFonts w:ascii="Arial" w:eastAsia="MS Mincho" w:hAnsi="Arial" w:cs="Arial"/>
          <w:sz w:val="20"/>
          <w:szCs w:val="20"/>
          <w:lang w:val="vi"/>
        </w:rPr>
        <w:tab/>
      </w:r>
      <w:r w:rsidRPr="00002CD6">
        <w:rPr>
          <w:rFonts w:ascii="Arial" w:eastAsia="MS Mincho" w:hAnsi="Arial" w:cs="Arial"/>
          <w:i/>
          <w:iCs/>
          <w:sz w:val="20"/>
          <w:szCs w:val="20"/>
          <w:lang w:val="vi"/>
        </w:rPr>
        <w:t>Ngày</w:t>
      </w:r>
    </w:p>
    <w:p w14:paraId="4DA622B0" w14:textId="53193CB2" w:rsidR="00CD2DCC" w:rsidRPr="00002CD6" w:rsidRDefault="00CD2DCC" w:rsidP="005630DF">
      <w:pPr>
        <w:tabs>
          <w:tab w:val="left" w:pos="9180"/>
        </w:tabs>
        <w:spacing w:before="120" w:after="0" w:line="240" w:lineRule="auto"/>
        <w:rPr>
          <w:rFonts w:ascii="Arial" w:eastAsia="MS Mincho" w:hAnsi="Arial" w:cs="Arial"/>
          <w:sz w:val="20"/>
          <w:szCs w:val="20"/>
          <w:u w:val="single"/>
        </w:rPr>
      </w:pPr>
      <w:r w:rsidRPr="00002CD6">
        <w:rPr>
          <w:rFonts w:ascii="Arial" w:eastAsia="MS Mincho" w:hAnsi="Arial" w:cs="Arial"/>
          <w:sz w:val="20"/>
          <w:szCs w:val="20"/>
          <w:u w:val="single"/>
        </w:rPr>
        <w:tab/>
      </w:r>
    </w:p>
    <w:p w14:paraId="21ACCBF9" w14:textId="77777777" w:rsidR="006614E4" w:rsidRPr="00002CD6" w:rsidRDefault="00CD2DCC" w:rsidP="000356A3">
      <w:pPr>
        <w:tabs>
          <w:tab w:val="left" w:pos="450"/>
          <w:tab w:val="left" w:pos="5130"/>
          <w:tab w:val="left" w:pos="7290"/>
          <w:tab w:val="left" w:pos="7380"/>
          <w:tab w:val="left" w:pos="8460"/>
          <w:tab w:val="left" w:pos="9180"/>
        </w:tabs>
        <w:spacing w:after="0" w:line="240" w:lineRule="auto"/>
        <w:ind w:left="806" w:hanging="806"/>
        <w:rPr>
          <w:rFonts w:ascii="Arial" w:eastAsia="MS Mincho" w:hAnsi="Arial" w:cs="Times New Roman"/>
          <w:i/>
          <w:sz w:val="20"/>
          <w:szCs w:val="20"/>
        </w:rPr>
      </w:pPr>
      <w:r w:rsidRPr="00002CD6">
        <w:rPr>
          <w:rFonts w:ascii="Arial" w:eastAsia="MS Mincho" w:hAnsi="Arial" w:cs="Times New Roman"/>
          <w:i/>
          <w:iCs/>
          <w:sz w:val="20"/>
          <w:szCs w:val="20"/>
        </w:rPr>
        <w:t>Lawyer’s Street Address or PO Box</w:t>
      </w:r>
      <w:r w:rsidRPr="00002CD6">
        <w:rPr>
          <w:rFonts w:ascii="Arial" w:eastAsia="MS Mincho" w:hAnsi="Arial" w:cs="Times New Roman"/>
          <w:i/>
          <w:iCs/>
          <w:sz w:val="20"/>
          <w:szCs w:val="20"/>
        </w:rPr>
        <w:tab/>
        <w:t>City</w:t>
      </w:r>
      <w:r w:rsidRPr="00002CD6">
        <w:rPr>
          <w:rFonts w:ascii="Arial" w:eastAsia="MS Mincho" w:hAnsi="Arial" w:cs="Times New Roman"/>
          <w:i/>
          <w:iCs/>
          <w:sz w:val="20"/>
          <w:szCs w:val="20"/>
        </w:rPr>
        <w:tab/>
        <w:t>State</w:t>
      </w:r>
      <w:r w:rsidRPr="00002CD6">
        <w:rPr>
          <w:rFonts w:ascii="Arial" w:eastAsia="MS Mincho" w:hAnsi="Arial" w:cs="Times New Roman"/>
          <w:i/>
          <w:iCs/>
          <w:sz w:val="20"/>
          <w:szCs w:val="20"/>
        </w:rPr>
        <w:tab/>
        <w:t>Zip</w:t>
      </w:r>
    </w:p>
    <w:p w14:paraId="798D98CB" w14:textId="63AAF637" w:rsidR="00CD2DCC" w:rsidRPr="00002CD6" w:rsidRDefault="006614E4" w:rsidP="0042504D">
      <w:pPr>
        <w:tabs>
          <w:tab w:val="left" w:pos="450"/>
          <w:tab w:val="left" w:pos="5130"/>
          <w:tab w:val="left" w:pos="7290"/>
          <w:tab w:val="left" w:pos="7380"/>
          <w:tab w:val="left" w:pos="8460"/>
          <w:tab w:val="left" w:pos="9180"/>
        </w:tabs>
        <w:spacing w:after="0" w:line="240" w:lineRule="auto"/>
        <w:ind w:left="806" w:hanging="806"/>
        <w:rPr>
          <w:rFonts w:ascii="Arial" w:eastAsia="MS Mincho" w:hAnsi="Arial" w:cs="Times New Roman"/>
          <w:i/>
          <w:sz w:val="20"/>
          <w:szCs w:val="20"/>
        </w:rPr>
      </w:pPr>
      <w:r w:rsidRPr="00002CD6">
        <w:rPr>
          <w:rFonts w:ascii="Arial" w:eastAsia="MS Mincho" w:hAnsi="Arial" w:cs="Times New Roman"/>
          <w:i/>
          <w:iCs/>
          <w:sz w:val="20"/>
          <w:szCs w:val="20"/>
          <w:lang w:val="vi"/>
        </w:rPr>
        <w:t>Địa Chỉ Đường hoặc PO Box của Luật Sư</w:t>
      </w:r>
      <w:r w:rsidRPr="00002CD6">
        <w:rPr>
          <w:rFonts w:ascii="Arial" w:eastAsia="MS Mincho" w:hAnsi="Arial" w:cs="Times New Roman"/>
          <w:sz w:val="20"/>
          <w:szCs w:val="20"/>
          <w:lang w:val="vi"/>
        </w:rPr>
        <w:tab/>
      </w:r>
      <w:r w:rsidRPr="00002CD6">
        <w:rPr>
          <w:rFonts w:ascii="Arial" w:eastAsia="MS Mincho" w:hAnsi="Arial" w:cs="Times New Roman"/>
          <w:i/>
          <w:iCs/>
          <w:sz w:val="20"/>
          <w:szCs w:val="20"/>
          <w:lang w:val="vi"/>
        </w:rPr>
        <w:t>Thành Phố</w:t>
      </w:r>
      <w:r w:rsidRPr="00002CD6">
        <w:rPr>
          <w:rFonts w:ascii="Arial" w:eastAsia="MS Mincho" w:hAnsi="Arial" w:cs="Times New Roman"/>
          <w:sz w:val="20"/>
          <w:szCs w:val="20"/>
          <w:lang w:val="vi"/>
        </w:rPr>
        <w:tab/>
      </w:r>
      <w:r w:rsidRPr="00002CD6">
        <w:rPr>
          <w:rFonts w:ascii="Arial" w:eastAsia="MS Mincho" w:hAnsi="Arial" w:cs="Times New Roman"/>
          <w:i/>
          <w:iCs/>
          <w:sz w:val="20"/>
          <w:szCs w:val="20"/>
          <w:lang w:val="vi"/>
        </w:rPr>
        <w:t>Tiểu Bang</w:t>
      </w:r>
      <w:r w:rsidRPr="00002CD6">
        <w:rPr>
          <w:rFonts w:ascii="Arial" w:eastAsia="MS Mincho" w:hAnsi="Arial" w:cs="Times New Roman"/>
          <w:sz w:val="20"/>
          <w:szCs w:val="20"/>
          <w:lang w:val="vi"/>
        </w:rPr>
        <w:tab/>
      </w:r>
      <w:r w:rsidRPr="00002CD6">
        <w:rPr>
          <w:rFonts w:ascii="Arial" w:eastAsia="MS Mincho" w:hAnsi="Arial" w:cs="Times New Roman"/>
          <w:i/>
          <w:iCs/>
          <w:sz w:val="20"/>
          <w:szCs w:val="20"/>
          <w:lang w:val="vi"/>
        </w:rPr>
        <w:t>Mã Vùng</w:t>
      </w:r>
    </w:p>
    <w:p w14:paraId="63B075D2" w14:textId="77777777" w:rsidR="006614E4" w:rsidRPr="00002CD6" w:rsidRDefault="00CD2DCC" w:rsidP="000356A3">
      <w:pPr>
        <w:tabs>
          <w:tab w:val="left" w:pos="9180"/>
        </w:tabs>
        <w:spacing w:before="120" w:after="0" w:line="240" w:lineRule="auto"/>
        <w:rPr>
          <w:rFonts w:ascii="Arial" w:eastAsia="MS Mincho" w:hAnsi="Arial" w:cs="Arial"/>
          <w:iCs/>
          <w:color w:val="000000"/>
          <w:sz w:val="20"/>
          <w:szCs w:val="20"/>
          <w:u w:val="single"/>
        </w:rPr>
      </w:pPr>
      <w:r w:rsidRPr="00002CD6">
        <w:rPr>
          <w:rFonts w:ascii="Arial" w:eastAsia="MS Mincho" w:hAnsi="Arial" w:cs="Arial"/>
          <w:color w:val="000000"/>
          <w:sz w:val="20"/>
          <w:szCs w:val="20"/>
        </w:rPr>
        <w:t xml:space="preserve">Email </w:t>
      </w:r>
      <w:r w:rsidRPr="00002CD6">
        <w:rPr>
          <w:rFonts w:ascii="Arial" w:eastAsia="MS Mincho" w:hAnsi="Arial" w:cs="Arial"/>
          <w:i/>
          <w:iCs/>
          <w:color w:val="000000"/>
          <w:sz w:val="20"/>
          <w:szCs w:val="20"/>
        </w:rPr>
        <w:t>(if applicable)</w:t>
      </w:r>
      <w:r w:rsidRPr="00002CD6">
        <w:rPr>
          <w:rFonts w:ascii="Arial" w:eastAsia="MS Mincho" w:hAnsi="Arial" w:cs="Arial"/>
          <w:color w:val="000000"/>
          <w:sz w:val="20"/>
          <w:szCs w:val="20"/>
        </w:rPr>
        <w:t xml:space="preserve">: </w:t>
      </w:r>
      <w:r w:rsidRPr="00002CD6">
        <w:rPr>
          <w:rFonts w:ascii="Arial" w:eastAsia="MS Mincho" w:hAnsi="Arial" w:cs="Arial"/>
          <w:color w:val="000000"/>
          <w:sz w:val="20"/>
          <w:szCs w:val="20"/>
          <w:u w:val="single"/>
        </w:rPr>
        <w:tab/>
      </w:r>
    </w:p>
    <w:p w14:paraId="482BA24D" w14:textId="0A3A4CF6" w:rsidR="00CD2DCC" w:rsidRPr="0042504D" w:rsidRDefault="006614E4" w:rsidP="0042504D">
      <w:pPr>
        <w:tabs>
          <w:tab w:val="left" w:pos="9180"/>
        </w:tabs>
        <w:spacing w:after="120" w:line="240" w:lineRule="auto"/>
        <w:rPr>
          <w:rFonts w:ascii="Arial" w:eastAsia="MS Mincho" w:hAnsi="Arial" w:cs="Arial"/>
          <w:i/>
          <w:color w:val="000000"/>
          <w:sz w:val="20"/>
          <w:szCs w:val="20"/>
          <w:highlight w:val="yellow"/>
          <w:u w:val="single"/>
        </w:rPr>
      </w:pPr>
      <w:r w:rsidRPr="00002CD6">
        <w:rPr>
          <w:rFonts w:ascii="Arial" w:eastAsia="MS Mincho" w:hAnsi="Arial" w:cs="Arial"/>
          <w:i/>
          <w:iCs/>
          <w:color w:val="000000"/>
          <w:sz w:val="20"/>
          <w:szCs w:val="20"/>
          <w:lang w:val="vi"/>
        </w:rPr>
        <w:t xml:space="preserve">Email (nếu có): </w:t>
      </w:r>
    </w:p>
    <w:sectPr w:rsidR="00CD2DCC" w:rsidRPr="0042504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C580" w14:textId="77777777" w:rsidR="00197837" w:rsidRDefault="00197837" w:rsidP="00CD2DCC">
      <w:pPr>
        <w:spacing w:after="0" w:line="240" w:lineRule="auto"/>
      </w:pPr>
      <w:r>
        <w:separator/>
      </w:r>
    </w:p>
  </w:endnote>
  <w:endnote w:type="continuationSeparator" w:id="0">
    <w:p w14:paraId="37C197E5" w14:textId="77777777" w:rsidR="00197837" w:rsidRDefault="00197837" w:rsidP="00CD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432C0D" w:rsidRPr="00002CD6" w14:paraId="0C07523C" w14:textId="77777777" w:rsidTr="00BF678E">
      <w:tc>
        <w:tcPr>
          <w:tcW w:w="3127" w:type="dxa"/>
          <w:shd w:val="clear" w:color="auto" w:fill="auto"/>
        </w:tcPr>
        <w:p w14:paraId="7836125E" w14:textId="77777777" w:rsidR="00432C0D" w:rsidRPr="00002CD6" w:rsidRDefault="00432C0D" w:rsidP="00432C0D">
          <w:pPr>
            <w:pStyle w:val="Footer"/>
            <w:rPr>
              <w:rStyle w:val="PageNumber"/>
              <w:rFonts w:ascii="Arial" w:hAnsi="Arial" w:cs="Arial"/>
              <w:sz w:val="18"/>
              <w:szCs w:val="18"/>
            </w:rPr>
          </w:pPr>
          <w:r w:rsidRPr="00002CD6">
            <w:rPr>
              <w:rFonts w:ascii="Arial" w:hAnsi="Arial" w:cs="Arial"/>
              <w:sz w:val="18"/>
              <w:szCs w:val="18"/>
            </w:rPr>
            <w:t>RCW 11.130.225</w:t>
          </w:r>
        </w:p>
        <w:p w14:paraId="4D6B964F" w14:textId="1E2D7D99" w:rsidR="00432C0D" w:rsidRPr="00002CD6" w:rsidRDefault="00002CD6" w:rsidP="00432C0D">
          <w:pPr>
            <w:pStyle w:val="Footer"/>
            <w:rPr>
              <w:rStyle w:val="PageNumber"/>
              <w:rFonts w:ascii="Arial" w:hAnsi="Arial" w:cs="Arial"/>
              <w:sz w:val="18"/>
              <w:szCs w:val="18"/>
            </w:rPr>
          </w:pPr>
          <w:r w:rsidRPr="00002CD6">
            <w:rPr>
              <w:rStyle w:val="PageNumber"/>
              <w:rFonts w:ascii="Arial" w:hAnsi="Arial" w:cs="Arial"/>
              <w:sz w:val="18"/>
              <w:szCs w:val="18"/>
            </w:rPr>
            <w:t xml:space="preserve">VI </w:t>
          </w:r>
          <w:r w:rsidR="00C07A42" w:rsidRPr="00002CD6">
            <w:rPr>
              <w:rStyle w:val="PageNumber"/>
              <w:rFonts w:ascii="Arial" w:hAnsi="Arial" w:cs="Arial"/>
              <w:i/>
              <w:iCs/>
              <w:sz w:val="18"/>
              <w:szCs w:val="18"/>
            </w:rPr>
            <w:t>(01/2024)</w:t>
          </w:r>
          <w:r>
            <w:rPr>
              <w:rStyle w:val="PageNumber"/>
              <w:rFonts w:ascii="Arial" w:hAnsi="Arial" w:cs="Arial"/>
              <w:i/>
              <w:iCs/>
              <w:sz w:val="18"/>
              <w:szCs w:val="18"/>
            </w:rPr>
            <w:t xml:space="preserve"> </w:t>
          </w:r>
          <w:r w:rsidRPr="00002CD6">
            <w:rPr>
              <w:rStyle w:val="PageNumber"/>
              <w:rFonts w:ascii="Arial" w:hAnsi="Arial" w:cs="Arial"/>
              <w:sz w:val="18"/>
              <w:szCs w:val="18"/>
            </w:rPr>
            <w:t>Vietnamese</w:t>
          </w:r>
        </w:p>
        <w:p w14:paraId="33723FC6" w14:textId="77777777" w:rsidR="00432C0D" w:rsidRPr="00002CD6" w:rsidRDefault="00432C0D" w:rsidP="00432C0D">
          <w:pPr>
            <w:spacing w:after="0"/>
            <w:rPr>
              <w:rFonts w:ascii="Arial" w:hAnsi="Arial" w:cs="Arial"/>
            </w:rPr>
          </w:pPr>
          <w:r w:rsidRPr="00002CD6">
            <w:rPr>
              <w:rStyle w:val="PageNumber"/>
              <w:rFonts w:ascii="Arial" w:hAnsi="Arial" w:cs="Arial"/>
              <w:b/>
              <w:bCs/>
              <w:sz w:val="18"/>
              <w:szCs w:val="18"/>
            </w:rPr>
            <w:t>GDN M 206</w:t>
          </w:r>
        </w:p>
      </w:tc>
      <w:tc>
        <w:tcPr>
          <w:tcW w:w="3133" w:type="dxa"/>
          <w:shd w:val="clear" w:color="auto" w:fill="auto"/>
        </w:tcPr>
        <w:p w14:paraId="4105580F" w14:textId="77777777" w:rsidR="00432C0D" w:rsidRPr="00002CD6" w:rsidRDefault="00432C0D" w:rsidP="00432C0D">
          <w:pPr>
            <w:pStyle w:val="Footer"/>
            <w:jc w:val="center"/>
            <w:rPr>
              <w:rFonts w:ascii="Arial" w:hAnsi="Arial" w:cs="Arial"/>
              <w:sz w:val="18"/>
              <w:szCs w:val="18"/>
            </w:rPr>
          </w:pPr>
          <w:r w:rsidRPr="00002CD6">
            <w:rPr>
              <w:rFonts w:ascii="Arial" w:hAnsi="Arial" w:cs="Arial"/>
              <w:color w:val="000000"/>
              <w:sz w:val="18"/>
              <w:szCs w:val="18"/>
            </w:rPr>
            <w:t>Mt for Emergency Minor Guardianship and Restraining Or.</w:t>
          </w:r>
        </w:p>
        <w:p w14:paraId="05101C15" w14:textId="77777777" w:rsidR="00432C0D" w:rsidRPr="00002CD6" w:rsidRDefault="00432C0D" w:rsidP="00432C0D">
          <w:pPr>
            <w:pStyle w:val="Footer"/>
            <w:jc w:val="center"/>
            <w:rPr>
              <w:rFonts w:ascii="Arial" w:hAnsi="Arial" w:cs="Arial"/>
              <w:sz w:val="18"/>
              <w:szCs w:val="18"/>
            </w:rPr>
          </w:pPr>
          <w:r w:rsidRPr="00002CD6">
            <w:rPr>
              <w:rStyle w:val="PageNumber"/>
              <w:rFonts w:ascii="Arial" w:hAnsi="Arial" w:cs="Arial"/>
              <w:sz w:val="18"/>
              <w:szCs w:val="18"/>
            </w:rPr>
            <w:t xml:space="preserve">p. </w:t>
          </w:r>
          <w:r w:rsidRPr="00002CD6">
            <w:rPr>
              <w:rStyle w:val="PageNumber"/>
              <w:rFonts w:ascii="Arial" w:hAnsi="Arial" w:cs="Arial"/>
              <w:b/>
              <w:bCs/>
              <w:sz w:val="18"/>
              <w:szCs w:val="18"/>
            </w:rPr>
            <w:fldChar w:fldCharType="begin"/>
          </w:r>
          <w:r w:rsidRPr="00002CD6">
            <w:rPr>
              <w:rStyle w:val="PageNumber"/>
              <w:rFonts w:ascii="Arial" w:hAnsi="Arial" w:cs="Arial"/>
              <w:b/>
              <w:bCs/>
              <w:sz w:val="18"/>
              <w:szCs w:val="18"/>
            </w:rPr>
            <w:instrText xml:space="preserve"> PAGE </w:instrText>
          </w:r>
          <w:r w:rsidRPr="00002CD6">
            <w:rPr>
              <w:rStyle w:val="PageNumber"/>
              <w:rFonts w:ascii="Arial" w:hAnsi="Arial" w:cs="Arial"/>
              <w:b/>
              <w:bCs/>
              <w:sz w:val="18"/>
              <w:szCs w:val="18"/>
            </w:rPr>
            <w:fldChar w:fldCharType="separate"/>
          </w:r>
          <w:r w:rsidRPr="00002CD6">
            <w:rPr>
              <w:rStyle w:val="PageNumber"/>
              <w:rFonts w:ascii="Arial" w:hAnsi="Arial" w:cs="Arial"/>
              <w:b/>
              <w:bCs/>
              <w:noProof/>
              <w:sz w:val="18"/>
              <w:szCs w:val="18"/>
            </w:rPr>
            <w:t>5</w:t>
          </w:r>
          <w:r w:rsidRPr="00002CD6">
            <w:rPr>
              <w:rStyle w:val="PageNumber"/>
              <w:rFonts w:ascii="Arial" w:hAnsi="Arial" w:cs="Arial"/>
              <w:b/>
              <w:bCs/>
              <w:sz w:val="18"/>
              <w:szCs w:val="18"/>
            </w:rPr>
            <w:fldChar w:fldCharType="end"/>
          </w:r>
          <w:r w:rsidRPr="00002CD6">
            <w:rPr>
              <w:rStyle w:val="PageNumber"/>
              <w:rFonts w:ascii="Arial" w:hAnsi="Arial" w:cs="Arial"/>
              <w:sz w:val="18"/>
              <w:szCs w:val="18"/>
            </w:rPr>
            <w:t xml:space="preserve"> of </w:t>
          </w:r>
          <w:r w:rsidRPr="00002CD6">
            <w:rPr>
              <w:rStyle w:val="PageNumber"/>
              <w:rFonts w:ascii="Arial" w:hAnsi="Arial" w:cs="Arial"/>
              <w:b/>
              <w:bCs/>
              <w:sz w:val="18"/>
              <w:szCs w:val="18"/>
            </w:rPr>
            <w:fldChar w:fldCharType="begin"/>
          </w:r>
          <w:r w:rsidRPr="00002CD6">
            <w:rPr>
              <w:rStyle w:val="PageNumber"/>
              <w:rFonts w:ascii="Arial" w:hAnsi="Arial" w:cs="Arial"/>
              <w:b/>
              <w:bCs/>
              <w:sz w:val="18"/>
              <w:szCs w:val="18"/>
            </w:rPr>
            <w:instrText xml:space="preserve"> NUMPAGES </w:instrText>
          </w:r>
          <w:r w:rsidRPr="00002CD6">
            <w:rPr>
              <w:rStyle w:val="PageNumber"/>
              <w:rFonts w:ascii="Arial" w:hAnsi="Arial" w:cs="Arial"/>
              <w:b/>
              <w:bCs/>
              <w:sz w:val="18"/>
              <w:szCs w:val="18"/>
            </w:rPr>
            <w:fldChar w:fldCharType="separate"/>
          </w:r>
          <w:r w:rsidRPr="00002CD6">
            <w:rPr>
              <w:rStyle w:val="PageNumber"/>
              <w:rFonts w:ascii="Arial" w:hAnsi="Arial" w:cs="Arial"/>
              <w:b/>
              <w:bCs/>
              <w:noProof/>
              <w:sz w:val="18"/>
              <w:szCs w:val="18"/>
            </w:rPr>
            <w:t>5</w:t>
          </w:r>
          <w:r w:rsidRPr="00002CD6">
            <w:rPr>
              <w:rStyle w:val="PageNumber"/>
              <w:rFonts w:ascii="Arial" w:hAnsi="Arial" w:cs="Arial"/>
              <w:b/>
              <w:bCs/>
              <w:sz w:val="18"/>
              <w:szCs w:val="18"/>
            </w:rPr>
            <w:fldChar w:fldCharType="end"/>
          </w:r>
        </w:p>
      </w:tc>
      <w:tc>
        <w:tcPr>
          <w:tcW w:w="3100" w:type="dxa"/>
          <w:shd w:val="clear" w:color="auto" w:fill="auto"/>
        </w:tcPr>
        <w:p w14:paraId="561202EE" w14:textId="77777777" w:rsidR="00432C0D" w:rsidRPr="00002CD6" w:rsidRDefault="00432C0D" w:rsidP="00432C0D">
          <w:pPr>
            <w:pStyle w:val="Footer"/>
            <w:rPr>
              <w:rFonts w:ascii="Arial" w:hAnsi="Arial" w:cs="Arial"/>
              <w:sz w:val="18"/>
              <w:szCs w:val="18"/>
            </w:rPr>
          </w:pPr>
        </w:p>
      </w:tc>
    </w:tr>
  </w:tbl>
  <w:p w14:paraId="0D9ACEE6" w14:textId="77777777" w:rsidR="00432C0D" w:rsidRPr="00002CD6" w:rsidRDefault="00432C0D" w:rsidP="00BF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B83A" w14:textId="77777777" w:rsidR="00197837" w:rsidRDefault="00197837" w:rsidP="00CD2DCC">
      <w:pPr>
        <w:spacing w:after="0" w:line="240" w:lineRule="auto"/>
      </w:pPr>
      <w:r>
        <w:separator/>
      </w:r>
    </w:p>
  </w:footnote>
  <w:footnote w:type="continuationSeparator" w:id="0">
    <w:p w14:paraId="4D02C733" w14:textId="77777777" w:rsidR="00197837" w:rsidRDefault="00197837" w:rsidP="00CD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0089899">
    <w:abstractNumId w:val="0"/>
  </w:num>
  <w:num w:numId="2" w16cid:durableId="186385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CC"/>
    <w:rsid w:val="00002CD6"/>
    <w:rsid w:val="00006016"/>
    <w:rsid w:val="00010F20"/>
    <w:rsid w:val="000356A3"/>
    <w:rsid w:val="00060E26"/>
    <w:rsid w:val="00167FDC"/>
    <w:rsid w:val="00183B35"/>
    <w:rsid w:val="00197837"/>
    <w:rsid w:val="0020554A"/>
    <w:rsid w:val="002332A5"/>
    <w:rsid w:val="00263435"/>
    <w:rsid w:val="00285D1B"/>
    <w:rsid w:val="002F3CB2"/>
    <w:rsid w:val="003265D4"/>
    <w:rsid w:val="0033072B"/>
    <w:rsid w:val="003317DC"/>
    <w:rsid w:val="00347E18"/>
    <w:rsid w:val="003E3921"/>
    <w:rsid w:val="0040303A"/>
    <w:rsid w:val="0042504D"/>
    <w:rsid w:val="00432C0D"/>
    <w:rsid w:val="0044236B"/>
    <w:rsid w:val="0048115E"/>
    <w:rsid w:val="005403C9"/>
    <w:rsid w:val="00562F8D"/>
    <w:rsid w:val="005630DF"/>
    <w:rsid w:val="005E078A"/>
    <w:rsid w:val="00616726"/>
    <w:rsid w:val="00623B5E"/>
    <w:rsid w:val="006536CA"/>
    <w:rsid w:val="006614E4"/>
    <w:rsid w:val="0067709C"/>
    <w:rsid w:val="006A1CD3"/>
    <w:rsid w:val="006F00F6"/>
    <w:rsid w:val="0078179E"/>
    <w:rsid w:val="007B2D15"/>
    <w:rsid w:val="007C1130"/>
    <w:rsid w:val="0083415B"/>
    <w:rsid w:val="008C3A44"/>
    <w:rsid w:val="00923A04"/>
    <w:rsid w:val="00932BAA"/>
    <w:rsid w:val="00961B02"/>
    <w:rsid w:val="0097071C"/>
    <w:rsid w:val="009B3E37"/>
    <w:rsid w:val="009D5D60"/>
    <w:rsid w:val="009D6F33"/>
    <w:rsid w:val="009F00AE"/>
    <w:rsid w:val="009F3EC7"/>
    <w:rsid w:val="00A12319"/>
    <w:rsid w:val="00A1578E"/>
    <w:rsid w:val="00A27C69"/>
    <w:rsid w:val="00A44BFF"/>
    <w:rsid w:val="00A7168B"/>
    <w:rsid w:val="00A93DD3"/>
    <w:rsid w:val="00AB05A7"/>
    <w:rsid w:val="00B4691F"/>
    <w:rsid w:val="00BF0682"/>
    <w:rsid w:val="00BF678E"/>
    <w:rsid w:val="00C07A42"/>
    <w:rsid w:val="00C11212"/>
    <w:rsid w:val="00C21C86"/>
    <w:rsid w:val="00C96E49"/>
    <w:rsid w:val="00CA63F7"/>
    <w:rsid w:val="00CC03B8"/>
    <w:rsid w:val="00CD2DCC"/>
    <w:rsid w:val="00D6552C"/>
    <w:rsid w:val="00D81002"/>
    <w:rsid w:val="00DC1D69"/>
    <w:rsid w:val="00E50BFF"/>
    <w:rsid w:val="00EB7D6B"/>
    <w:rsid w:val="00F1535A"/>
    <w:rsid w:val="00F537A7"/>
    <w:rsid w:val="00F71B5F"/>
    <w:rsid w:val="00F741DD"/>
    <w:rsid w:val="00F90E40"/>
    <w:rsid w:val="00F915F3"/>
    <w:rsid w:val="00FA7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E4498"/>
  <w15:chartTrackingRefBased/>
  <w15:docId w15:val="{E0B667A4-D357-4C78-B1D8-73DA0E85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D2DCC"/>
    <w:pPr>
      <w:spacing w:line="240" w:lineRule="auto"/>
    </w:pPr>
    <w:rPr>
      <w:sz w:val="20"/>
      <w:szCs w:val="20"/>
    </w:rPr>
  </w:style>
  <w:style w:type="character" w:customStyle="1" w:styleId="CommentTextChar">
    <w:name w:val="Comment Text Char"/>
    <w:basedOn w:val="DefaultParagraphFont"/>
    <w:link w:val="CommentText"/>
    <w:uiPriority w:val="99"/>
    <w:rsid w:val="00CD2DCC"/>
    <w:rPr>
      <w:sz w:val="20"/>
      <w:szCs w:val="20"/>
    </w:rPr>
  </w:style>
  <w:style w:type="character" w:styleId="CommentReference">
    <w:name w:val="annotation reference"/>
    <w:uiPriority w:val="99"/>
    <w:unhideWhenUsed/>
    <w:rsid w:val="00CD2DCC"/>
    <w:rPr>
      <w:sz w:val="18"/>
      <w:szCs w:val="18"/>
    </w:rPr>
  </w:style>
  <w:style w:type="paragraph" w:customStyle="1" w:styleId="WABody6AboveHang">
    <w:name w:val="WA Body 6 Above Hang"/>
    <w:basedOn w:val="Normal"/>
    <w:qFormat/>
    <w:rsid w:val="00CD2DCC"/>
    <w:pPr>
      <w:spacing w:before="120" w:after="0" w:line="240" w:lineRule="auto"/>
      <w:ind w:left="900" w:hanging="353"/>
    </w:pPr>
    <w:rPr>
      <w:rFonts w:ascii="Arial" w:eastAsia="MS Mincho" w:hAnsi="Arial" w:cs="Arial"/>
      <w:lang w:eastAsia="ja-JP"/>
    </w:rPr>
  </w:style>
  <w:style w:type="paragraph" w:customStyle="1" w:styleId="WAItem">
    <w:name w:val="WA Item #"/>
    <w:basedOn w:val="Normal"/>
    <w:autoRedefine/>
    <w:qFormat/>
    <w:rsid w:val="009F3EC7"/>
    <w:pPr>
      <w:suppressAutoHyphens/>
      <w:spacing w:before="120" w:after="0" w:line="240" w:lineRule="auto"/>
      <w:outlineLvl w:val="1"/>
    </w:pPr>
    <w:rPr>
      <w:rFonts w:ascii="Arial" w:eastAsia="MS Mincho" w:hAnsi="Arial" w:cs="Arial"/>
      <w:b/>
      <w:lang w:eastAsia="ja-JP"/>
    </w:rPr>
  </w:style>
  <w:style w:type="paragraph" w:customStyle="1" w:styleId="WABody38flush">
    <w:name w:val="WA Body .38&quot; flush"/>
    <w:basedOn w:val="Normal"/>
    <w:uiPriority w:val="99"/>
    <w:qFormat/>
    <w:rsid w:val="00CD2DCC"/>
    <w:pPr>
      <w:spacing w:before="120" w:after="0" w:line="240" w:lineRule="auto"/>
      <w:ind w:left="547"/>
    </w:pPr>
    <w:rPr>
      <w:rFonts w:ascii="Arial" w:eastAsia="MS Mincho" w:hAnsi="Arial" w:cs="Arial"/>
      <w:spacing w:val="-2"/>
      <w:szCs w:val="20"/>
      <w:lang w:eastAsia="ja-JP"/>
    </w:rPr>
  </w:style>
  <w:style w:type="paragraph" w:styleId="Header">
    <w:name w:val="header"/>
    <w:basedOn w:val="Normal"/>
    <w:link w:val="HeaderChar"/>
    <w:uiPriority w:val="99"/>
    <w:unhideWhenUsed/>
    <w:rsid w:val="00CD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DCC"/>
  </w:style>
  <w:style w:type="paragraph" w:styleId="Footer">
    <w:name w:val="footer"/>
    <w:basedOn w:val="Normal"/>
    <w:link w:val="FooterChar"/>
    <w:uiPriority w:val="99"/>
    <w:unhideWhenUsed/>
    <w:rsid w:val="00CD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DCC"/>
  </w:style>
  <w:style w:type="character" w:styleId="PageNumber">
    <w:name w:val="page number"/>
    <w:uiPriority w:val="99"/>
    <w:rsid w:val="00CD2DCC"/>
    <w:rPr>
      <w:rFonts w:cs="Times New Roman"/>
    </w:rPr>
  </w:style>
  <w:style w:type="paragraph" w:styleId="BalloonText">
    <w:name w:val="Balloon Text"/>
    <w:basedOn w:val="Normal"/>
    <w:link w:val="BalloonTextChar"/>
    <w:uiPriority w:val="99"/>
    <w:semiHidden/>
    <w:unhideWhenUsed/>
    <w:rsid w:val="00326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5D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6F33"/>
    <w:rPr>
      <w:b/>
      <w:bCs/>
    </w:rPr>
  </w:style>
  <w:style w:type="character" w:customStyle="1" w:styleId="CommentSubjectChar">
    <w:name w:val="Comment Subject Char"/>
    <w:basedOn w:val="CommentTextChar"/>
    <w:link w:val="CommentSubject"/>
    <w:uiPriority w:val="99"/>
    <w:semiHidden/>
    <w:rsid w:val="009D6F33"/>
    <w:rPr>
      <w:b/>
      <w:bCs/>
      <w:sz w:val="20"/>
      <w:szCs w:val="20"/>
    </w:rPr>
  </w:style>
  <w:style w:type="paragraph" w:customStyle="1" w:styleId="WAblankline">
    <w:name w:val="WA blank line"/>
    <w:basedOn w:val="WABody6AboveHang"/>
    <w:qFormat/>
    <w:rsid w:val="0048115E"/>
    <w:pPr>
      <w:tabs>
        <w:tab w:val="left" w:pos="9360"/>
      </w:tabs>
      <w:ind w:firstLine="0"/>
    </w:pPr>
    <w:rPr>
      <w:u w:val="single"/>
    </w:rPr>
  </w:style>
  <w:style w:type="paragraph" w:styleId="Revision">
    <w:name w:val="Revision"/>
    <w:hidden/>
    <w:uiPriority w:val="99"/>
    <w:semiHidden/>
    <w:rsid w:val="00C21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CEB6-F1C2-4984-86B5-99081A0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2364</Words>
  <Characters>13480</Characters>
  <Application>Microsoft Office Word</Application>
  <DocSecurity>0</DocSecurity>
  <Lines>112</Lines>
  <Paragraphs>31</Paragraphs>
  <ScaleCrop>false</ScaleCrop>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2024-06-05T18:27:00Z</dcterms:created>
  <dcterms:modified xsi:type="dcterms:W3CDTF">2024-06-27T00:08:00Z</dcterms:modified>
</cp:coreProperties>
</file>